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82EA25" w14:textId="6D374E81" w:rsidR="00AB708A" w:rsidRPr="00146566" w:rsidRDefault="00B56B62" w:rsidP="00146566">
      <w:pPr>
        <w:jc w:val="center"/>
        <w:rPr>
          <w:b/>
          <w:color w:val="000000" w:themeColor="text1"/>
          <w:sz w:val="24"/>
          <w:szCs w:val="24"/>
        </w:rPr>
      </w:pPr>
      <w:r w:rsidRPr="00146566">
        <w:rPr>
          <w:b/>
          <w:color w:val="000000" w:themeColor="text1"/>
          <w:sz w:val="24"/>
          <w:szCs w:val="24"/>
        </w:rPr>
        <w:t>UMOWA nr</w:t>
      </w:r>
      <w:r w:rsidR="00146566">
        <w:rPr>
          <w:b/>
          <w:color w:val="000000" w:themeColor="text1"/>
          <w:sz w:val="24"/>
          <w:szCs w:val="24"/>
        </w:rPr>
        <w:t xml:space="preserve"> ….</w:t>
      </w:r>
      <w:r w:rsidR="00AB708A" w:rsidRPr="00146566">
        <w:rPr>
          <w:b/>
          <w:color w:val="000000" w:themeColor="text1"/>
          <w:sz w:val="24"/>
          <w:szCs w:val="24"/>
        </w:rPr>
        <w:t>/202</w:t>
      </w:r>
      <w:r w:rsidR="00146566">
        <w:rPr>
          <w:b/>
          <w:color w:val="000000" w:themeColor="text1"/>
          <w:sz w:val="24"/>
          <w:szCs w:val="24"/>
        </w:rPr>
        <w:t>6</w:t>
      </w:r>
    </w:p>
    <w:p w14:paraId="425D4A82" w14:textId="77777777" w:rsidR="00AB708A" w:rsidRPr="00146566" w:rsidRDefault="00AB708A" w:rsidP="00AB708A">
      <w:pPr>
        <w:pStyle w:val="Bezodstpw"/>
        <w:rPr>
          <w:rFonts w:ascii="Times New Roman" w:hAnsi="Times New Roman"/>
          <w:color w:val="FF0000"/>
          <w:sz w:val="10"/>
          <w:szCs w:val="24"/>
        </w:rPr>
      </w:pPr>
    </w:p>
    <w:p w14:paraId="1000387E" w14:textId="77777777" w:rsidR="00AB708A" w:rsidRPr="00146566" w:rsidRDefault="00AB708A" w:rsidP="00AB708A">
      <w:pPr>
        <w:jc w:val="both"/>
        <w:rPr>
          <w:color w:val="000000" w:themeColor="text1"/>
          <w:sz w:val="24"/>
          <w:szCs w:val="24"/>
        </w:rPr>
      </w:pPr>
    </w:p>
    <w:p w14:paraId="65E15245" w14:textId="77777777" w:rsidR="00146566" w:rsidRPr="00146566" w:rsidRDefault="00B56B62" w:rsidP="00AB708A">
      <w:pPr>
        <w:jc w:val="both"/>
        <w:rPr>
          <w:color w:val="000000" w:themeColor="text1"/>
          <w:sz w:val="22"/>
          <w:szCs w:val="22"/>
        </w:rPr>
      </w:pPr>
      <w:r w:rsidRPr="00146566">
        <w:rPr>
          <w:color w:val="000000" w:themeColor="text1"/>
          <w:sz w:val="22"/>
          <w:szCs w:val="22"/>
        </w:rPr>
        <w:t xml:space="preserve">Zawarta w dniu </w:t>
      </w:r>
      <w:r w:rsidR="0038040D" w:rsidRPr="00146566">
        <w:rPr>
          <w:color w:val="000000" w:themeColor="text1"/>
          <w:sz w:val="22"/>
          <w:szCs w:val="22"/>
        </w:rPr>
        <w:t>……………</w:t>
      </w:r>
      <w:r w:rsidR="00AB708A" w:rsidRPr="00146566">
        <w:rPr>
          <w:color w:val="000000" w:themeColor="text1"/>
          <w:sz w:val="22"/>
          <w:szCs w:val="22"/>
        </w:rPr>
        <w:t xml:space="preserve"> 202</w:t>
      </w:r>
      <w:r w:rsidR="00146566" w:rsidRPr="00146566">
        <w:rPr>
          <w:color w:val="000000" w:themeColor="text1"/>
          <w:sz w:val="22"/>
          <w:szCs w:val="22"/>
        </w:rPr>
        <w:t>6</w:t>
      </w:r>
      <w:r w:rsidR="005A050D" w:rsidRPr="00146566">
        <w:rPr>
          <w:color w:val="000000" w:themeColor="text1"/>
          <w:sz w:val="22"/>
          <w:szCs w:val="22"/>
        </w:rPr>
        <w:t xml:space="preserve"> </w:t>
      </w:r>
      <w:r w:rsidR="00AB708A" w:rsidRPr="00146566">
        <w:rPr>
          <w:color w:val="000000" w:themeColor="text1"/>
          <w:sz w:val="22"/>
          <w:szCs w:val="22"/>
        </w:rPr>
        <w:t>roku w Świerznie</w:t>
      </w:r>
      <w:r w:rsidR="00146566" w:rsidRPr="00146566">
        <w:rPr>
          <w:color w:val="000000" w:themeColor="text1"/>
          <w:sz w:val="22"/>
          <w:szCs w:val="22"/>
        </w:rPr>
        <w:t>,</w:t>
      </w:r>
      <w:r w:rsidR="00AB708A" w:rsidRPr="00146566">
        <w:rPr>
          <w:color w:val="000000" w:themeColor="text1"/>
          <w:sz w:val="22"/>
          <w:szCs w:val="22"/>
        </w:rPr>
        <w:t xml:space="preserve"> </w:t>
      </w:r>
    </w:p>
    <w:p w14:paraId="314AAA13" w14:textId="77777777" w:rsidR="00146566" w:rsidRPr="00146566" w:rsidRDefault="00146566" w:rsidP="00AB708A">
      <w:pPr>
        <w:jc w:val="both"/>
        <w:rPr>
          <w:color w:val="000000" w:themeColor="text1"/>
          <w:sz w:val="22"/>
          <w:szCs w:val="22"/>
        </w:rPr>
      </w:pPr>
    </w:p>
    <w:p w14:paraId="7383F663" w14:textId="66EB246D" w:rsidR="00AB708A" w:rsidRPr="00146566" w:rsidRDefault="00AB708A" w:rsidP="00AB708A">
      <w:pPr>
        <w:jc w:val="both"/>
        <w:rPr>
          <w:color w:val="000000" w:themeColor="text1"/>
          <w:sz w:val="22"/>
          <w:szCs w:val="22"/>
        </w:rPr>
      </w:pPr>
      <w:r w:rsidRPr="00146566">
        <w:rPr>
          <w:color w:val="000000" w:themeColor="text1"/>
          <w:sz w:val="22"/>
          <w:szCs w:val="22"/>
        </w:rPr>
        <w:t>pomiędzy:</w:t>
      </w:r>
    </w:p>
    <w:p w14:paraId="6D02F359" w14:textId="77777777" w:rsidR="00146566" w:rsidRPr="00146566" w:rsidRDefault="00146566" w:rsidP="00AB708A">
      <w:pPr>
        <w:jc w:val="both"/>
        <w:rPr>
          <w:color w:val="000000" w:themeColor="text1"/>
          <w:sz w:val="22"/>
          <w:szCs w:val="22"/>
        </w:rPr>
      </w:pPr>
    </w:p>
    <w:p w14:paraId="6D59AC15" w14:textId="77777777" w:rsidR="00146566" w:rsidRPr="00146566" w:rsidRDefault="00AB708A" w:rsidP="00AB708A">
      <w:pPr>
        <w:jc w:val="both"/>
        <w:rPr>
          <w:color w:val="000000" w:themeColor="text1"/>
          <w:sz w:val="22"/>
          <w:szCs w:val="22"/>
        </w:rPr>
      </w:pPr>
      <w:r w:rsidRPr="00146566">
        <w:rPr>
          <w:color w:val="000000" w:themeColor="text1"/>
          <w:sz w:val="22"/>
          <w:szCs w:val="22"/>
        </w:rPr>
        <w:t>Gminą Świerzno, z siedzibą</w:t>
      </w:r>
      <w:r w:rsidR="00146566" w:rsidRPr="00146566">
        <w:rPr>
          <w:color w:val="000000" w:themeColor="text1"/>
          <w:sz w:val="22"/>
          <w:szCs w:val="22"/>
        </w:rPr>
        <w:t xml:space="preserve"> przy </w:t>
      </w:r>
      <w:r w:rsidR="00635989" w:rsidRPr="00146566">
        <w:rPr>
          <w:color w:val="000000" w:themeColor="text1"/>
          <w:sz w:val="22"/>
          <w:szCs w:val="22"/>
        </w:rPr>
        <w:t>ul. Dług</w:t>
      </w:r>
      <w:r w:rsidR="00146566" w:rsidRPr="00146566">
        <w:rPr>
          <w:color w:val="000000" w:themeColor="text1"/>
          <w:sz w:val="22"/>
          <w:szCs w:val="22"/>
        </w:rPr>
        <w:t>iej</w:t>
      </w:r>
      <w:r w:rsidR="00635989" w:rsidRPr="00146566">
        <w:rPr>
          <w:color w:val="000000" w:themeColor="text1"/>
          <w:sz w:val="22"/>
          <w:szCs w:val="22"/>
        </w:rPr>
        <w:t xml:space="preserve"> 8</w:t>
      </w:r>
      <w:r w:rsidR="00146566" w:rsidRPr="00146566">
        <w:rPr>
          <w:color w:val="000000" w:themeColor="text1"/>
          <w:sz w:val="22"/>
          <w:szCs w:val="22"/>
        </w:rPr>
        <w:t xml:space="preserve">, </w:t>
      </w:r>
      <w:r w:rsidR="00635989" w:rsidRPr="00146566">
        <w:rPr>
          <w:color w:val="000000" w:themeColor="text1"/>
          <w:sz w:val="22"/>
          <w:szCs w:val="22"/>
        </w:rPr>
        <w:t>72</w:t>
      </w:r>
      <w:r w:rsidR="00146566" w:rsidRPr="00146566">
        <w:rPr>
          <w:color w:val="000000" w:themeColor="text1"/>
          <w:sz w:val="22"/>
          <w:szCs w:val="22"/>
        </w:rPr>
        <w:t>-</w:t>
      </w:r>
      <w:r w:rsidR="00635989" w:rsidRPr="00146566">
        <w:rPr>
          <w:color w:val="000000" w:themeColor="text1"/>
          <w:sz w:val="22"/>
          <w:szCs w:val="22"/>
        </w:rPr>
        <w:t>405 Świerzno,</w:t>
      </w:r>
      <w:r w:rsidRPr="00146566">
        <w:rPr>
          <w:color w:val="000000" w:themeColor="text1"/>
          <w:sz w:val="22"/>
          <w:szCs w:val="22"/>
        </w:rPr>
        <w:t xml:space="preserve"> </w:t>
      </w:r>
    </w:p>
    <w:p w14:paraId="10339312" w14:textId="399B922A" w:rsidR="00146566" w:rsidRPr="00146566" w:rsidRDefault="00AB708A" w:rsidP="00AB708A">
      <w:pPr>
        <w:jc w:val="both"/>
        <w:rPr>
          <w:color w:val="000000" w:themeColor="text1"/>
          <w:sz w:val="22"/>
          <w:szCs w:val="22"/>
        </w:rPr>
      </w:pPr>
      <w:r w:rsidRPr="00146566">
        <w:rPr>
          <w:rStyle w:val="Pogrubienie"/>
          <w:b w:val="0"/>
          <w:bCs w:val="0"/>
          <w:color w:val="000000" w:themeColor="text1"/>
          <w:sz w:val="22"/>
          <w:szCs w:val="22"/>
        </w:rPr>
        <w:t>NIP:</w:t>
      </w:r>
      <w:r w:rsidR="00146566" w:rsidRPr="00146566">
        <w:rPr>
          <w:rStyle w:val="Pogrubienie"/>
          <w:color w:val="000000" w:themeColor="text1"/>
          <w:sz w:val="22"/>
          <w:szCs w:val="22"/>
        </w:rPr>
        <w:t xml:space="preserve"> </w:t>
      </w:r>
      <w:r w:rsidRPr="00146566">
        <w:rPr>
          <w:color w:val="000000" w:themeColor="text1"/>
          <w:sz w:val="22"/>
          <w:szCs w:val="22"/>
        </w:rPr>
        <w:t>9860157007,</w:t>
      </w:r>
      <w:r w:rsidR="00146566" w:rsidRPr="00146566">
        <w:rPr>
          <w:color w:val="000000" w:themeColor="text1"/>
          <w:sz w:val="22"/>
          <w:szCs w:val="22"/>
        </w:rPr>
        <w:t xml:space="preserve"> </w:t>
      </w:r>
      <w:r w:rsidRPr="00146566">
        <w:rPr>
          <w:rStyle w:val="Pogrubienie"/>
          <w:b w:val="0"/>
          <w:bCs w:val="0"/>
          <w:color w:val="000000" w:themeColor="text1"/>
          <w:sz w:val="22"/>
          <w:szCs w:val="22"/>
        </w:rPr>
        <w:t>REGON</w:t>
      </w:r>
      <w:r w:rsidRPr="00146566">
        <w:rPr>
          <w:rStyle w:val="Pogrubienie"/>
          <w:color w:val="000000" w:themeColor="text1"/>
          <w:sz w:val="22"/>
          <w:szCs w:val="22"/>
        </w:rPr>
        <w:t>:</w:t>
      </w:r>
      <w:r w:rsidRPr="00146566">
        <w:rPr>
          <w:color w:val="000000" w:themeColor="text1"/>
          <w:sz w:val="22"/>
          <w:szCs w:val="22"/>
        </w:rPr>
        <w:t xml:space="preserve"> 811685533,zwaną dalej </w:t>
      </w:r>
      <w:r w:rsidRPr="00146566">
        <w:rPr>
          <w:b/>
          <w:i/>
          <w:iCs/>
          <w:color w:val="000000" w:themeColor="text1"/>
          <w:sz w:val="22"/>
          <w:szCs w:val="22"/>
        </w:rPr>
        <w:t>Zamawiającym</w:t>
      </w:r>
      <w:r w:rsidRPr="00146566">
        <w:rPr>
          <w:color w:val="000000" w:themeColor="text1"/>
          <w:sz w:val="22"/>
          <w:szCs w:val="22"/>
        </w:rPr>
        <w:t xml:space="preserve">, </w:t>
      </w:r>
    </w:p>
    <w:p w14:paraId="3EE08AC9" w14:textId="6DCDEE15" w:rsidR="00AB708A" w:rsidRPr="00146566" w:rsidRDefault="00AB708A" w:rsidP="00AB708A">
      <w:pPr>
        <w:jc w:val="both"/>
        <w:rPr>
          <w:color w:val="000000" w:themeColor="text1"/>
          <w:sz w:val="22"/>
          <w:szCs w:val="22"/>
        </w:rPr>
      </w:pPr>
      <w:r w:rsidRPr="00146566">
        <w:rPr>
          <w:color w:val="000000" w:themeColor="text1"/>
          <w:sz w:val="22"/>
          <w:szCs w:val="22"/>
        </w:rPr>
        <w:t>reprezentowaną przez:</w:t>
      </w:r>
    </w:p>
    <w:p w14:paraId="47391696" w14:textId="77777777" w:rsidR="00AB708A" w:rsidRPr="00146566" w:rsidRDefault="00AB708A" w:rsidP="00AB708A">
      <w:pPr>
        <w:jc w:val="both"/>
        <w:rPr>
          <w:color w:val="000000" w:themeColor="text1"/>
          <w:sz w:val="22"/>
          <w:szCs w:val="22"/>
        </w:rPr>
      </w:pPr>
      <w:r w:rsidRPr="00146566">
        <w:rPr>
          <w:color w:val="000000" w:themeColor="text1"/>
          <w:sz w:val="22"/>
          <w:szCs w:val="22"/>
        </w:rPr>
        <w:t>Wójta Gminy Świerzno – Radosława Drozdowicza</w:t>
      </w:r>
    </w:p>
    <w:p w14:paraId="742462F6" w14:textId="77777777" w:rsidR="00AB708A" w:rsidRPr="00146566" w:rsidRDefault="00AB708A" w:rsidP="00AB708A">
      <w:pPr>
        <w:jc w:val="both"/>
        <w:rPr>
          <w:color w:val="000000" w:themeColor="text1"/>
          <w:sz w:val="22"/>
          <w:szCs w:val="22"/>
        </w:rPr>
      </w:pPr>
      <w:r w:rsidRPr="00146566">
        <w:rPr>
          <w:color w:val="000000" w:themeColor="text1"/>
          <w:sz w:val="22"/>
          <w:szCs w:val="22"/>
        </w:rPr>
        <w:t>przy kontrasygnacie Skarbnika Gminy – Romana Kleszczyńskiego</w:t>
      </w:r>
    </w:p>
    <w:p w14:paraId="4933E921" w14:textId="77777777" w:rsidR="00146566" w:rsidRPr="00146566" w:rsidRDefault="00146566" w:rsidP="00AB708A">
      <w:pPr>
        <w:jc w:val="both"/>
        <w:rPr>
          <w:color w:val="000000" w:themeColor="text1"/>
          <w:sz w:val="22"/>
          <w:szCs w:val="22"/>
        </w:rPr>
      </w:pPr>
    </w:p>
    <w:p w14:paraId="32F57BD7" w14:textId="77777777" w:rsidR="00AB708A" w:rsidRPr="00146566" w:rsidRDefault="00AB708A" w:rsidP="00AB708A">
      <w:pPr>
        <w:jc w:val="both"/>
        <w:rPr>
          <w:color w:val="000000" w:themeColor="text1"/>
          <w:sz w:val="22"/>
          <w:szCs w:val="22"/>
        </w:rPr>
      </w:pPr>
      <w:r w:rsidRPr="00146566">
        <w:rPr>
          <w:color w:val="000000" w:themeColor="text1"/>
          <w:sz w:val="22"/>
          <w:szCs w:val="22"/>
        </w:rPr>
        <w:t>a:</w:t>
      </w:r>
    </w:p>
    <w:p w14:paraId="38BD247D" w14:textId="77777777" w:rsidR="00146566" w:rsidRPr="00146566" w:rsidRDefault="00146566" w:rsidP="00AB708A">
      <w:pPr>
        <w:jc w:val="both"/>
        <w:rPr>
          <w:color w:val="000000" w:themeColor="text1"/>
          <w:sz w:val="22"/>
          <w:szCs w:val="22"/>
        </w:rPr>
      </w:pPr>
    </w:p>
    <w:p w14:paraId="0E9CC658" w14:textId="77777777" w:rsidR="00AB708A" w:rsidRPr="00146566" w:rsidRDefault="00B56B62" w:rsidP="00AB708A">
      <w:pPr>
        <w:jc w:val="both"/>
        <w:rPr>
          <w:color w:val="000000" w:themeColor="text1"/>
          <w:sz w:val="22"/>
          <w:szCs w:val="22"/>
        </w:rPr>
      </w:pPr>
      <w:r w:rsidRPr="00146566">
        <w:rPr>
          <w:color w:val="000000" w:themeColor="text1"/>
          <w:sz w:val="22"/>
          <w:szCs w:val="22"/>
        </w:rPr>
        <w:t xml:space="preserve">Firmą </w:t>
      </w:r>
      <w:r w:rsidR="0038040D" w:rsidRPr="00146566">
        <w:rPr>
          <w:color w:val="000000" w:themeColor="text1"/>
          <w:sz w:val="22"/>
          <w:szCs w:val="22"/>
        </w:rPr>
        <w:t>……………………………………………………………………………………………</w:t>
      </w:r>
    </w:p>
    <w:p w14:paraId="2F71CC47" w14:textId="12BCBF59" w:rsidR="00AB708A" w:rsidRPr="00146566" w:rsidRDefault="00AB708A" w:rsidP="00AB708A">
      <w:pPr>
        <w:jc w:val="both"/>
        <w:rPr>
          <w:b/>
          <w:i/>
          <w:iCs/>
          <w:color w:val="000000" w:themeColor="text1"/>
          <w:sz w:val="22"/>
          <w:szCs w:val="22"/>
        </w:rPr>
      </w:pPr>
      <w:r w:rsidRPr="00146566">
        <w:rPr>
          <w:color w:val="000000" w:themeColor="text1"/>
          <w:sz w:val="22"/>
          <w:szCs w:val="22"/>
        </w:rPr>
        <w:t xml:space="preserve">Zwaną w dalszej części umowy </w:t>
      </w:r>
      <w:r w:rsidRPr="00146566">
        <w:rPr>
          <w:b/>
          <w:i/>
          <w:iCs/>
          <w:color w:val="000000" w:themeColor="text1"/>
          <w:sz w:val="22"/>
          <w:szCs w:val="22"/>
        </w:rPr>
        <w:t>Wykonawcą</w:t>
      </w:r>
      <w:r w:rsidR="00146566">
        <w:rPr>
          <w:b/>
          <w:i/>
          <w:iCs/>
          <w:color w:val="000000" w:themeColor="text1"/>
          <w:sz w:val="22"/>
          <w:szCs w:val="22"/>
        </w:rPr>
        <w:t>.</w:t>
      </w:r>
    </w:p>
    <w:p w14:paraId="32B16330" w14:textId="77777777" w:rsidR="00146566" w:rsidRDefault="00146566" w:rsidP="00AB708A">
      <w:pPr>
        <w:jc w:val="both"/>
        <w:rPr>
          <w:color w:val="000000" w:themeColor="text1"/>
          <w:sz w:val="24"/>
          <w:szCs w:val="24"/>
        </w:rPr>
      </w:pPr>
    </w:p>
    <w:p w14:paraId="68275FD2" w14:textId="77777777" w:rsidR="00146566" w:rsidRPr="00146566" w:rsidRDefault="00146566" w:rsidP="00AB708A">
      <w:pPr>
        <w:jc w:val="both"/>
        <w:rPr>
          <w:color w:val="000000" w:themeColor="text1"/>
          <w:sz w:val="24"/>
          <w:szCs w:val="24"/>
        </w:rPr>
      </w:pPr>
    </w:p>
    <w:p w14:paraId="3BB67D03" w14:textId="77777777" w:rsidR="00AB708A" w:rsidRPr="00146566" w:rsidRDefault="00AB708A" w:rsidP="00AB708A">
      <w:pPr>
        <w:pStyle w:val="Bezodstpw"/>
        <w:rPr>
          <w:rFonts w:ascii="Times New Roman" w:hAnsi="Times New Roman"/>
          <w:color w:val="FF0000"/>
          <w:sz w:val="10"/>
          <w:szCs w:val="24"/>
        </w:rPr>
      </w:pPr>
    </w:p>
    <w:p w14:paraId="62E69EED" w14:textId="77777777" w:rsidR="00AB708A" w:rsidRPr="00146566" w:rsidRDefault="00AB708A" w:rsidP="00146566">
      <w:pPr>
        <w:pStyle w:val="Bezodstpw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146566">
        <w:rPr>
          <w:rFonts w:ascii="Times New Roman" w:hAnsi="Times New Roman"/>
          <w:b/>
          <w:color w:val="000000" w:themeColor="text1"/>
          <w:sz w:val="24"/>
          <w:szCs w:val="24"/>
        </w:rPr>
        <w:t>§ 1.</w:t>
      </w:r>
    </w:p>
    <w:p w14:paraId="446BC4D6" w14:textId="77777777" w:rsidR="00AB708A" w:rsidRPr="00146566" w:rsidRDefault="00AB708A" w:rsidP="00146566">
      <w:pPr>
        <w:pStyle w:val="Bezodstpw"/>
        <w:spacing w:after="240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146566">
        <w:rPr>
          <w:rFonts w:ascii="Times New Roman" w:hAnsi="Times New Roman"/>
          <w:b/>
          <w:color w:val="000000" w:themeColor="text1"/>
          <w:sz w:val="24"/>
          <w:szCs w:val="24"/>
        </w:rPr>
        <w:t>Tryb zawarcia umowy</w:t>
      </w:r>
    </w:p>
    <w:p w14:paraId="756B1E4E" w14:textId="77777777" w:rsidR="00AB708A" w:rsidRPr="00146566" w:rsidRDefault="00AB708A" w:rsidP="00AB708A">
      <w:pPr>
        <w:pStyle w:val="Bezodstpw"/>
        <w:rPr>
          <w:rFonts w:ascii="Times New Roman" w:hAnsi="Times New Roman"/>
          <w:color w:val="000000" w:themeColor="text1"/>
          <w:sz w:val="10"/>
          <w:szCs w:val="24"/>
        </w:rPr>
      </w:pPr>
    </w:p>
    <w:p w14:paraId="29768B00" w14:textId="15EE2442" w:rsidR="00AB708A" w:rsidRPr="00146566" w:rsidRDefault="00AB708A" w:rsidP="00146566">
      <w:pPr>
        <w:pStyle w:val="Bezodstpw"/>
        <w:jc w:val="both"/>
        <w:rPr>
          <w:rFonts w:ascii="Times New Roman" w:hAnsi="Times New Roman"/>
          <w:color w:val="000000" w:themeColor="text1"/>
        </w:rPr>
      </w:pPr>
      <w:r w:rsidRPr="00146566">
        <w:rPr>
          <w:rFonts w:ascii="Times New Roman" w:hAnsi="Times New Roman"/>
          <w:color w:val="000000" w:themeColor="text1"/>
        </w:rPr>
        <w:t xml:space="preserve">Wykonawca został wybrany w wyniku zapytania ofertowego (ZO) zgodnie z </w:t>
      </w:r>
      <w:r w:rsidRPr="00146566">
        <w:rPr>
          <w:rFonts w:ascii="Times New Roman" w:hAnsi="Times New Roman"/>
        </w:rPr>
        <w:t>§ 6</w:t>
      </w:r>
      <w:r w:rsidRPr="00146566">
        <w:rPr>
          <w:rFonts w:ascii="Times New Roman" w:hAnsi="Times New Roman"/>
          <w:color w:val="000000" w:themeColor="text1"/>
        </w:rPr>
        <w:t xml:space="preserve"> </w:t>
      </w:r>
      <w:r w:rsidRPr="00146566">
        <w:rPr>
          <w:rFonts w:ascii="Times New Roman" w:hAnsi="Times New Roman"/>
          <w:i/>
          <w:color w:val="000000" w:themeColor="text1"/>
        </w:rPr>
        <w:t xml:space="preserve">Regulaminu </w:t>
      </w:r>
      <w:r w:rsidR="00146566" w:rsidRPr="00146566">
        <w:rPr>
          <w:rFonts w:ascii="Times New Roman" w:hAnsi="Times New Roman"/>
          <w:i/>
          <w:color w:val="000000" w:themeColor="text1"/>
        </w:rPr>
        <w:t>U</w:t>
      </w:r>
      <w:r w:rsidRPr="00146566">
        <w:rPr>
          <w:rFonts w:ascii="Times New Roman" w:hAnsi="Times New Roman"/>
          <w:i/>
          <w:color w:val="000000" w:themeColor="text1"/>
        </w:rPr>
        <w:t xml:space="preserve">dzielania </w:t>
      </w:r>
      <w:r w:rsidR="00146566" w:rsidRPr="00146566">
        <w:rPr>
          <w:rFonts w:ascii="Times New Roman" w:hAnsi="Times New Roman"/>
          <w:i/>
          <w:color w:val="000000" w:themeColor="text1"/>
        </w:rPr>
        <w:t>Z</w:t>
      </w:r>
      <w:r w:rsidRPr="00146566">
        <w:rPr>
          <w:rFonts w:ascii="Times New Roman" w:hAnsi="Times New Roman"/>
          <w:i/>
          <w:color w:val="000000" w:themeColor="text1"/>
        </w:rPr>
        <w:t xml:space="preserve">amówień </w:t>
      </w:r>
      <w:r w:rsidR="00146566" w:rsidRPr="00146566">
        <w:rPr>
          <w:rFonts w:ascii="Times New Roman" w:hAnsi="Times New Roman"/>
          <w:i/>
          <w:color w:val="000000" w:themeColor="text1"/>
        </w:rPr>
        <w:t>P</w:t>
      </w:r>
      <w:r w:rsidRPr="00146566">
        <w:rPr>
          <w:rFonts w:ascii="Times New Roman" w:hAnsi="Times New Roman"/>
          <w:i/>
          <w:color w:val="000000" w:themeColor="text1"/>
        </w:rPr>
        <w:t xml:space="preserve">ublicznych </w:t>
      </w:r>
      <w:r w:rsidRPr="00146566">
        <w:rPr>
          <w:rFonts w:ascii="Times New Roman" w:hAnsi="Times New Roman"/>
          <w:color w:val="000000" w:themeColor="text1"/>
        </w:rPr>
        <w:t>wprowadzonego Zarządzeniem Nr SK. 0050.4.2021</w:t>
      </w:r>
      <w:r w:rsidR="0038040D" w:rsidRPr="00146566">
        <w:rPr>
          <w:rFonts w:ascii="Times New Roman" w:hAnsi="Times New Roman"/>
          <w:color w:val="000000" w:themeColor="text1"/>
        </w:rPr>
        <w:t xml:space="preserve"> </w:t>
      </w:r>
      <w:r w:rsidRPr="00146566">
        <w:rPr>
          <w:rFonts w:ascii="Times New Roman" w:hAnsi="Times New Roman"/>
          <w:color w:val="000000" w:themeColor="text1"/>
        </w:rPr>
        <w:t>Wójta Gminy Świerzno z dnia 7 stycznia 2021 r.</w:t>
      </w:r>
    </w:p>
    <w:p w14:paraId="33B27723" w14:textId="77777777" w:rsidR="00146566" w:rsidRPr="00146566" w:rsidRDefault="00146566" w:rsidP="00146566">
      <w:pPr>
        <w:pStyle w:val="Bezodstpw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</w:p>
    <w:p w14:paraId="43BF51CC" w14:textId="77777777" w:rsidR="00AB708A" w:rsidRPr="00146566" w:rsidRDefault="00AB708A" w:rsidP="00AB708A">
      <w:pPr>
        <w:pStyle w:val="Bezodstpw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146566">
        <w:rPr>
          <w:rFonts w:ascii="Times New Roman" w:hAnsi="Times New Roman"/>
          <w:b/>
          <w:color w:val="000000" w:themeColor="text1"/>
          <w:sz w:val="24"/>
          <w:szCs w:val="24"/>
        </w:rPr>
        <w:t>§ 2.</w:t>
      </w:r>
    </w:p>
    <w:p w14:paraId="1DB1CDF0" w14:textId="77777777" w:rsidR="00AB708A" w:rsidRPr="00146566" w:rsidRDefault="00AB708A" w:rsidP="00146566">
      <w:pPr>
        <w:pStyle w:val="Bezodstpw"/>
        <w:spacing w:after="240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146566">
        <w:rPr>
          <w:rFonts w:ascii="Times New Roman" w:hAnsi="Times New Roman"/>
          <w:b/>
          <w:color w:val="000000" w:themeColor="text1"/>
          <w:sz w:val="24"/>
          <w:szCs w:val="24"/>
        </w:rPr>
        <w:t>Przedmiot umowy</w:t>
      </w:r>
    </w:p>
    <w:p w14:paraId="493626F6" w14:textId="77777777" w:rsidR="00AB708A" w:rsidRPr="00146566" w:rsidRDefault="00AB708A" w:rsidP="00AB708A">
      <w:pPr>
        <w:pStyle w:val="Bezodstpw"/>
        <w:jc w:val="center"/>
        <w:rPr>
          <w:rFonts w:ascii="Times New Roman" w:hAnsi="Times New Roman"/>
          <w:color w:val="FF0000"/>
          <w:sz w:val="10"/>
          <w:szCs w:val="24"/>
        </w:rPr>
      </w:pPr>
    </w:p>
    <w:p w14:paraId="3D817CBD" w14:textId="4DDA8C23" w:rsidR="00AB708A" w:rsidRPr="00146566" w:rsidRDefault="00AB708A" w:rsidP="00146566">
      <w:pPr>
        <w:pStyle w:val="Bezodstpw"/>
        <w:numPr>
          <w:ilvl w:val="0"/>
          <w:numId w:val="6"/>
        </w:numPr>
        <w:spacing w:after="120"/>
        <w:ind w:left="284" w:hanging="284"/>
        <w:jc w:val="both"/>
        <w:rPr>
          <w:rFonts w:ascii="Times New Roman" w:hAnsi="Times New Roman"/>
        </w:rPr>
      </w:pPr>
      <w:r w:rsidRPr="00146566">
        <w:rPr>
          <w:rFonts w:ascii="Times New Roman" w:hAnsi="Times New Roman"/>
          <w:color w:val="000000" w:themeColor="text1"/>
        </w:rPr>
        <w:t xml:space="preserve">Zgodnie ze złożoną ofertą w dniu </w:t>
      </w:r>
      <w:r w:rsidR="0038040D" w:rsidRPr="00146566">
        <w:rPr>
          <w:rFonts w:ascii="Times New Roman" w:hAnsi="Times New Roman"/>
          <w:b/>
          <w:color w:val="000000" w:themeColor="text1"/>
        </w:rPr>
        <w:t>…………………….</w:t>
      </w:r>
      <w:r w:rsidRPr="00146566">
        <w:rPr>
          <w:rFonts w:ascii="Times New Roman" w:hAnsi="Times New Roman"/>
          <w:color w:val="000000" w:themeColor="text1"/>
        </w:rPr>
        <w:t>. Zamawiający zleca, a Wykonawca przyjmuje do wykonania zadanie pn.:</w:t>
      </w:r>
      <w:r w:rsidR="00146566" w:rsidRPr="00146566">
        <w:rPr>
          <w:rFonts w:ascii="Times New Roman" w:hAnsi="Times New Roman"/>
          <w:b/>
          <w:bCs/>
          <w:spacing w:val="4"/>
        </w:rPr>
        <w:t xml:space="preserve"> „Remont pomieszczenia biurowego w budynku Urzędu Gminy Świerzno”.</w:t>
      </w:r>
    </w:p>
    <w:p w14:paraId="2B9B428B" w14:textId="77777777" w:rsidR="00AB708A" w:rsidRPr="00146566" w:rsidRDefault="00AB708A" w:rsidP="00146566">
      <w:pPr>
        <w:pStyle w:val="Bezodstpw"/>
        <w:numPr>
          <w:ilvl w:val="0"/>
          <w:numId w:val="6"/>
        </w:numPr>
        <w:spacing w:after="120"/>
        <w:ind w:left="284" w:hanging="284"/>
        <w:jc w:val="both"/>
        <w:rPr>
          <w:rFonts w:ascii="Times New Roman" w:hAnsi="Times New Roman"/>
        </w:rPr>
      </w:pPr>
      <w:r w:rsidRPr="00146566">
        <w:rPr>
          <w:rFonts w:ascii="Times New Roman" w:hAnsi="Times New Roman"/>
        </w:rPr>
        <w:t xml:space="preserve">Szczegółowy zakres przedmiotu zamówienia określa  Przedmiar robót. </w:t>
      </w:r>
    </w:p>
    <w:p w14:paraId="7E5486D7" w14:textId="77777777" w:rsidR="00AB708A" w:rsidRPr="00146566" w:rsidRDefault="00AB708A" w:rsidP="00146566">
      <w:pPr>
        <w:pStyle w:val="Bezodstpw"/>
        <w:numPr>
          <w:ilvl w:val="0"/>
          <w:numId w:val="6"/>
        </w:numPr>
        <w:spacing w:after="120"/>
        <w:ind w:left="284" w:hanging="284"/>
        <w:jc w:val="both"/>
        <w:rPr>
          <w:rFonts w:ascii="Times New Roman" w:hAnsi="Times New Roman"/>
        </w:rPr>
      </w:pPr>
      <w:r w:rsidRPr="00146566">
        <w:rPr>
          <w:rFonts w:ascii="Times New Roman" w:hAnsi="Times New Roman"/>
          <w:color w:val="000000" w:themeColor="text1"/>
        </w:rPr>
        <w:t>Przedmiot umowy należy wykonać zgodnie z obowiązującymi przepisami prawa, sztuką budowlaną, wiedzą techniczną, zawartą z zamawiającym umową, uzgodnieniami z zamawiającym dokonanymi w trakcie realizacji przedmiotu zamówienia.</w:t>
      </w:r>
    </w:p>
    <w:p w14:paraId="302AACBA" w14:textId="77777777" w:rsidR="00146566" w:rsidRPr="00146566" w:rsidRDefault="00146566" w:rsidP="00146566">
      <w:pPr>
        <w:pStyle w:val="Bezodstpw"/>
        <w:spacing w:after="120"/>
        <w:ind w:left="284"/>
        <w:jc w:val="both"/>
        <w:rPr>
          <w:rFonts w:ascii="Times New Roman" w:hAnsi="Times New Roman"/>
        </w:rPr>
      </w:pPr>
    </w:p>
    <w:p w14:paraId="0BC5D6BA" w14:textId="77777777" w:rsidR="00AB708A" w:rsidRPr="00146566" w:rsidRDefault="00AB708A" w:rsidP="00AB708A">
      <w:pPr>
        <w:pStyle w:val="Bezodstpw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146566">
        <w:rPr>
          <w:rFonts w:ascii="Times New Roman" w:hAnsi="Times New Roman"/>
          <w:b/>
          <w:color w:val="000000" w:themeColor="text1"/>
          <w:sz w:val="24"/>
          <w:szCs w:val="24"/>
        </w:rPr>
        <w:t>§ 3.</w:t>
      </w:r>
    </w:p>
    <w:p w14:paraId="3FCB5159" w14:textId="77777777" w:rsidR="00AB708A" w:rsidRPr="00146566" w:rsidRDefault="00AB708A" w:rsidP="00146566">
      <w:pPr>
        <w:pStyle w:val="Bezodstpw"/>
        <w:spacing w:after="240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146566">
        <w:rPr>
          <w:rFonts w:ascii="Times New Roman" w:hAnsi="Times New Roman"/>
          <w:b/>
          <w:color w:val="000000" w:themeColor="text1"/>
          <w:sz w:val="24"/>
          <w:szCs w:val="24"/>
        </w:rPr>
        <w:t>Materiały i urządzenia</w:t>
      </w:r>
    </w:p>
    <w:p w14:paraId="75FC8A83" w14:textId="77777777" w:rsidR="00AB708A" w:rsidRPr="00146566" w:rsidRDefault="00AB708A" w:rsidP="00146566">
      <w:pPr>
        <w:pStyle w:val="Tekstpodstawowy"/>
        <w:widowControl w:val="0"/>
        <w:numPr>
          <w:ilvl w:val="0"/>
          <w:numId w:val="7"/>
        </w:numPr>
        <w:tabs>
          <w:tab w:val="left" w:pos="851"/>
          <w:tab w:val="left" w:pos="1575"/>
        </w:tabs>
        <w:suppressAutoHyphens/>
        <w:spacing w:line="240" w:lineRule="auto"/>
        <w:ind w:left="283" w:hanging="215"/>
        <w:jc w:val="both"/>
        <w:rPr>
          <w:rFonts w:ascii="Times New Roman" w:hAnsi="Times New Roman" w:cs="Times New Roman"/>
          <w:color w:val="000000"/>
        </w:rPr>
      </w:pPr>
      <w:r w:rsidRPr="00146566">
        <w:rPr>
          <w:rFonts w:ascii="Times New Roman" w:hAnsi="Times New Roman" w:cs="Times New Roman"/>
          <w:color w:val="000000"/>
        </w:rPr>
        <w:t>Przedmiot umowy winien być wykonany z materiałów własnych wykonawcy.</w:t>
      </w:r>
    </w:p>
    <w:p w14:paraId="745AB2DB" w14:textId="77777777" w:rsidR="00AB708A" w:rsidRPr="00146566" w:rsidRDefault="00AB708A" w:rsidP="00146566">
      <w:pPr>
        <w:pStyle w:val="Tekstpodstawowy"/>
        <w:widowControl w:val="0"/>
        <w:numPr>
          <w:ilvl w:val="0"/>
          <w:numId w:val="7"/>
        </w:numPr>
        <w:tabs>
          <w:tab w:val="left" w:pos="851"/>
          <w:tab w:val="left" w:pos="1575"/>
        </w:tabs>
        <w:suppressAutoHyphens/>
        <w:spacing w:line="240" w:lineRule="auto"/>
        <w:ind w:left="283" w:hanging="215"/>
        <w:jc w:val="both"/>
        <w:rPr>
          <w:rFonts w:ascii="Times New Roman" w:hAnsi="Times New Roman" w:cs="Times New Roman"/>
          <w:color w:val="000000"/>
        </w:rPr>
      </w:pPr>
      <w:r w:rsidRPr="00146566">
        <w:rPr>
          <w:rFonts w:ascii="Times New Roman" w:hAnsi="Times New Roman" w:cs="Times New Roman"/>
          <w:color w:val="000000"/>
        </w:rPr>
        <w:t xml:space="preserve">Materiały, o których mowa w ust. 1, muszą być nieużywane i fabrycznie nowe oraz odpowiadać, co do jakości wymaganiom jakościowym określonym w </w:t>
      </w:r>
      <w:r w:rsidRPr="00146566">
        <w:rPr>
          <w:rFonts w:ascii="Times New Roman" w:hAnsi="Times New Roman" w:cs="Times New Roman"/>
        </w:rPr>
        <w:t>niniejszej umowie i jej załącznikach</w:t>
      </w:r>
      <w:r w:rsidRPr="00146566">
        <w:rPr>
          <w:rFonts w:ascii="Times New Roman" w:hAnsi="Times New Roman" w:cs="Times New Roman"/>
          <w:color w:val="000000"/>
        </w:rPr>
        <w:t xml:space="preserve">. </w:t>
      </w:r>
    </w:p>
    <w:p w14:paraId="568C71B8" w14:textId="77777777" w:rsidR="00AB708A" w:rsidRPr="00146566" w:rsidRDefault="00AB708A" w:rsidP="00146566">
      <w:pPr>
        <w:pStyle w:val="Tekstpodstawowy"/>
        <w:widowControl w:val="0"/>
        <w:numPr>
          <w:ilvl w:val="0"/>
          <w:numId w:val="7"/>
        </w:numPr>
        <w:tabs>
          <w:tab w:val="left" w:pos="851"/>
          <w:tab w:val="left" w:pos="1575"/>
        </w:tabs>
        <w:suppressAutoHyphens/>
        <w:spacing w:line="240" w:lineRule="auto"/>
        <w:ind w:left="283" w:hanging="215"/>
        <w:jc w:val="both"/>
        <w:rPr>
          <w:rFonts w:ascii="Times New Roman" w:hAnsi="Times New Roman" w:cs="Times New Roman"/>
          <w:color w:val="000000"/>
        </w:rPr>
      </w:pPr>
      <w:r w:rsidRPr="00146566">
        <w:rPr>
          <w:rFonts w:ascii="Times New Roman" w:hAnsi="Times New Roman" w:cs="Times New Roman"/>
          <w:color w:val="000000"/>
        </w:rPr>
        <w:t>Wykonawca zobowiązany jest posiadać i na każde żądanie zamawiającego lub</w:t>
      </w:r>
      <w:r w:rsidRPr="00146566">
        <w:rPr>
          <w:rFonts w:ascii="Times New Roman" w:hAnsi="Times New Roman" w:cs="Times New Roman"/>
        </w:rPr>
        <w:t xml:space="preserve"> inspektora nadzoru </w:t>
      </w:r>
      <w:r w:rsidRPr="00146566">
        <w:rPr>
          <w:rFonts w:ascii="Times New Roman" w:hAnsi="Times New Roman" w:cs="Times New Roman"/>
          <w:color w:val="000000"/>
        </w:rPr>
        <w:t xml:space="preserve">okazać, w stosunku do wskazanych materiałów dokumenty stwierdzające dopuszczenie materiału do obrotu i powszechnego stosowania m.in. certyfikat na znak bezpieczeństwa, certyfikat lub deklarację zgodności z Polską Normą lub z aprobatą techniczną. </w:t>
      </w:r>
    </w:p>
    <w:p w14:paraId="64F38AEA" w14:textId="77777777" w:rsidR="00AB708A" w:rsidRPr="00146566" w:rsidRDefault="00AB708A" w:rsidP="00146566">
      <w:pPr>
        <w:pStyle w:val="Tekstpodstawowy"/>
        <w:widowControl w:val="0"/>
        <w:numPr>
          <w:ilvl w:val="0"/>
          <w:numId w:val="7"/>
        </w:numPr>
        <w:tabs>
          <w:tab w:val="left" w:pos="851"/>
          <w:tab w:val="left" w:pos="1575"/>
        </w:tabs>
        <w:suppressAutoHyphens/>
        <w:spacing w:line="240" w:lineRule="auto"/>
        <w:ind w:left="283" w:hanging="215"/>
        <w:jc w:val="both"/>
        <w:rPr>
          <w:rFonts w:ascii="Times New Roman" w:hAnsi="Times New Roman" w:cs="Times New Roman"/>
          <w:color w:val="000000"/>
        </w:rPr>
      </w:pPr>
      <w:r w:rsidRPr="00146566">
        <w:rPr>
          <w:rFonts w:ascii="Times New Roman" w:hAnsi="Times New Roman" w:cs="Times New Roman"/>
          <w:color w:val="000000"/>
        </w:rPr>
        <w:t>Na żądanie zamawiającego wykonawca zapewni niezbędne oprzyrządowanie, potencjał ludzki oraz materiały wymagane do zbadania jakości robót oraz do sprawdzenia jakości użytych materiałów.</w:t>
      </w:r>
    </w:p>
    <w:p w14:paraId="6E252280" w14:textId="0539FDE3" w:rsidR="00AB708A" w:rsidRPr="00146566" w:rsidRDefault="00AB708A" w:rsidP="00146566">
      <w:pPr>
        <w:pStyle w:val="Tekstpodstawowy"/>
        <w:widowControl w:val="0"/>
        <w:numPr>
          <w:ilvl w:val="0"/>
          <w:numId w:val="7"/>
        </w:numPr>
        <w:tabs>
          <w:tab w:val="left" w:pos="851"/>
          <w:tab w:val="left" w:pos="1575"/>
        </w:tabs>
        <w:suppressAutoHyphens/>
        <w:spacing w:line="240" w:lineRule="auto"/>
        <w:ind w:left="283" w:hanging="215"/>
        <w:jc w:val="both"/>
        <w:rPr>
          <w:rFonts w:ascii="Times New Roman" w:hAnsi="Times New Roman" w:cs="Times New Roman"/>
          <w:color w:val="000000"/>
        </w:rPr>
      </w:pPr>
      <w:r w:rsidRPr="00146566">
        <w:rPr>
          <w:rFonts w:ascii="Times New Roman" w:hAnsi="Times New Roman" w:cs="Times New Roman"/>
          <w:color w:val="000000"/>
        </w:rPr>
        <w:t xml:space="preserve">Jeżeli w rezultacie przeprowadzenia badań, o których mowa w ust. 4, okaże się, że zastosowane </w:t>
      </w:r>
      <w:r w:rsidRPr="00146566">
        <w:rPr>
          <w:rFonts w:ascii="Times New Roman" w:hAnsi="Times New Roman" w:cs="Times New Roman"/>
          <w:color w:val="000000"/>
        </w:rPr>
        <w:lastRenderedPageBreak/>
        <w:t>materiały bądź wykonanie robót jest niezgodne z umową, to koszty tych badań obciążają wykonawcę, jeżeli zaś wyniki badań wykażą, że materiały bądź wykonanie robót są zgodne z</w:t>
      </w:r>
      <w:r w:rsidR="00146566">
        <w:rPr>
          <w:rFonts w:ascii="Times New Roman" w:hAnsi="Times New Roman" w:cs="Times New Roman"/>
          <w:color w:val="000000"/>
        </w:rPr>
        <w:t> </w:t>
      </w:r>
      <w:r w:rsidRPr="00146566">
        <w:rPr>
          <w:rFonts w:ascii="Times New Roman" w:hAnsi="Times New Roman" w:cs="Times New Roman"/>
          <w:color w:val="000000"/>
        </w:rPr>
        <w:t xml:space="preserve">umową, to koszty tych badań obciążają zamawiającego. </w:t>
      </w:r>
    </w:p>
    <w:p w14:paraId="21A96D22" w14:textId="77777777" w:rsidR="000A6874" w:rsidRPr="00146566" w:rsidRDefault="000A6874" w:rsidP="00AB708A">
      <w:pPr>
        <w:pStyle w:val="Bezodstpw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14:paraId="7BCC62BA" w14:textId="77777777" w:rsidR="003A0D72" w:rsidRPr="00146566" w:rsidRDefault="003A0D72" w:rsidP="00AB708A">
      <w:pPr>
        <w:pStyle w:val="Bezodstpw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14:paraId="6AF46E4E" w14:textId="77777777" w:rsidR="00AB708A" w:rsidRPr="00146566" w:rsidRDefault="00AB708A" w:rsidP="00AB708A">
      <w:pPr>
        <w:pStyle w:val="Bezodstpw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146566">
        <w:rPr>
          <w:rFonts w:ascii="Times New Roman" w:hAnsi="Times New Roman"/>
          <w:b/>
          <w:color w:val="000000" w:themeColor="text1"/>
          <w:sz w:val="24"/>
          <w:szCs w:val="24"/>
        </w:rPr>
        <w:t>§ 4.</w:t>
      </w:r>
    </w:p>
    <w:p w14:paraId="3E38A68A" w14:textId="77777777" w:rsidR="00AB708A" w:rsidRPr="00146566" w:rsidRDefault="00AB708A" w:rsidP="00146566">
      <w:pPr>
        <w:pStyle w:val="Bezodstpw"/>
        <w:spacing w:after="240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146566">
        <w:rPr>
          <w:rFonts w:ascii="Times New Roman" w:hAnsi="Times New Roman"/>
          <w:b/>
          <w:color w:val="000000" w:themeColor="text1"/>
          <w:sz w:val="24"/>
          <w:szCs w:val="24"/>
        </w:rPr>
        <w:t>Ubezpieczenie Wykonawcy</w:t>
      </w:r>
    </w:p>
    <w:p w14:paraId="1E59CDE2" w14:textId="77777777" w:rsidR="00AB708A" w:rsidRPr="00146566" w:rsidRDefault="00AB708A" w:rsidP="00146566">
      <w:pPr>
        <w:pStyle w:val="Default"/>
        <w:widowControl w:val="0"/>
        <w:numPr>
          <w:ilvl w:val="0"/>
          <w:numId w:val="8"/>
        </w:numPr>
        <w:tabs>
          <w:tab w:val="left" w:pos="360"/>
        </w:tabs>
        <w:spacing w:after="120"/>
        <w:ind w:left="284" w:hanging="284"/>
        <w:jc w:val="both"/>
        <w:rPr>
          <w:sz w:val="22"/>
          <w:szCs w:val="22"/>
        </w:rPr>
      </w:pPr>
      <w:r w:rsidRPr="00146566">
        <w:rPr>
          <w:sz w:val="22"/>
          <w:szCs w:val="22"/>
        </w:rPr>
        <w:t>Wykonawca ponosi pełną odpowiedzialność materialną za szkody spowodowane w czasie wykonywania robót.</w:t>
      </w:r>
    </w:p>
    <w:p w14:paraId="763C1118" w14:textId="77777777" w:rsidR="00AB708A" w:rsidRPr="00146566" w:rsidRDefault="00AB708A" w:rsidP="00146566">
      <w:pPr>
        <w:pStyle w:val="Default"/>
        <w:widowControl w:val="0"/>
        <w:numPr>
          <w:ilvl w:val="0"/>
          <w:numId w:val="8"/>
        </w:numPr>
        <w:tabs>
          <w:tab w:val="left" w:pos="360"/>
        </w:tabs>
        <w:spacing w:after="120"/>
        <w:ind w:left="284" w:hanging="284"/>
        <w:jc w:val="both"/>
        <w:rPr>
          <w:sz w:val="22"/>
          <w:szCs w:val="22"/>
        </w:rPr>
      </w:pPr>
      <w:r w:rsidRPr="00146566">
        <w:rPr>
          <w:color w:val="00000A"/>
          <w:sz w:val="22"/>
          <w:szCs w:val="22"/>
        </w:rPr>
        <w:t>Odpowiedzialność wykonawcy za teren budowy rozpoczyna się z dniem przekazania terenu budowy przez zamawiającego i trwa do dnia odbioru końcowego.</w:t>
      </w:r>
    </w:p>
    <w:p w14:paraId="7968B62F" w14:textId="5EB0E9E0" w:rsidR="00AB708A" w:rsidRPr="00146566" w:rsidRDefault="00AB708A" w:rsidP="00146566">
      <w:pPr>
        <w:pStyle w:val="Default"/>
        <w:widowControl w:val="0"/>
        <w:numPr>
          <w:ilvl w:val="0"/>
          <w:numId w:val="8"/>
        </w:numPr>
        <w:tabs>
          <w:tab w:val="left" w:pos="360"/>
        </w:tabs>
        <w:spacing w:after="120"/>
        <w:ind w:left="284" w:hanging="284"/>
        <w:jc w:val="both"/>
        <w:rPr>
          <w:sz w:val="22"/>
          <w:szCs w:val="22"/>
        </w:rPr>
      </w:pPr>
      <w:r w:rsidRPr="00146566">
        <w:rPr>
          <w:color w:val="auto"/>
          <w:sz w:val="22"/>
          <w:szCs w:val="22"/>
        </w:rPr>
        <w:t>Wykonawca zobowiązany jest posiadać przez cały okres trwania umowy ubezpieczenie od odpowiedzialności cywilnej w zakresie prowadzonej działalności związanej z przedmiotem umowy</w:t>
      </w:r>
      <w:r w:rsidR="00372B54" w:rsidRPr="00146566">
        <w:rPr>
          <w:color w:val="auto"/>
          <w:sz w:val="22"/>
          <w:szCs w:val="22"/>
        </w:rPr>
        <w:t xml:space="preserve"> na sumę nie mniejszą niż 50 000,00 zł. brutto</w:t>
      </w:r>
    </w:p>
    <w:p w14:paraId="41221BA4" w14:textId="77777777" w:rsidR="00AB708A" w:rsidRPr="00146566" w:rsidRDefault="00AB708A" w:rsidP="00146566">
      <w:pPr>
        <w:pStyle w:val="Default"/>
        <w:widowControl w:val="0"/>
        <w:numPr>
          <w:ilvl w:val="0"/>
          <w:numId w:val="8"/>
        </w:numPr>
        <w:tabs>
          <w:tab w:val="left" w:pos="360"/>
        </w:tabs>
        <w:spacing w:after="120"/>
        <w:ind w:left="284" w:hanging="284"/>
        <w:jc w:val="both"/>
        <w:rPr>
          <w:sz w:val="22"/>
          <w:szCs w:val="22"/>
        </w:rPr>
      </w:pPr>
      <w:r w:rsidRPr="00146566">
        <w:rPr>
          <w:rFonts w:eastAsia="Calibri"/>
          <w:color w:val="auto"/>
          <w:sz w:val="22"/>
          <w:szCs w:val="22"/>
        </w:rPr>
        <w:t>W przypadku wystąpienia bezpośrednio do zamawiającego z roszczeniami wynikającymi z działania lub zaniechania wykonawcy, wykonawca zobowiązuje się niezwłocznie zwrócić zamawiającemu wszelkie koszty przez niego poniesione, w tym kwoty zasądzone prawomocnymi wyrokami łącznie z kosztami</w:t>
      </w:r>
      <w:r w:rsidRPr="00146566">
        <w:rPr>
          <w:bCs/>
          <w:color w:val="auto"/>
          <w:sz w:val="22"/>
          <w:szCs w:val="22"/>
        </w:rPr>
        <w:t xml:space="preserve"> </w:t>
      </w:r>
      <w:r w:rsidRPr="00146566">
        <w:rPr>
          <w:rFonts w:eastAsia="Calibri"/>
          <w:color w:val="auto"/>
          <w:sz w:val="22"/>
          <w:szCs w:val="22"/>
        </w:rPr>
        <w:t>zastępstwa procesowego.</w:t>
      </w:r>
    </w:p>
    <w:p w14:paraId="548B3213" w14:textId="77777777" w:rsidR="007B4E63" w:rsidRDefault="007B4E63" w:rsidP="00AB708A">
      <w:pPr>
        <w:pStyle w:val="Bezodstpw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14:paraId="20C5F004" w14:textId="77777777" w:rsidR="00146566" w:rsidRPr="00146566" w:rsidRDefault="00146566" w:rsidP="00AB708A">
      <w:pPr>
        <w:pStyle w:val="Bezodstpw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14:paraId="7B0CF863" w14:textId="77777777" w:rsidR="00AB708A" w:rsidRPr="00146566" w:rsidRDefault="00AB708A" w:rsidP="00AB708A">
      <w:pPr>
        <w:pStyle w:val="Bezodstpw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146566">
        <w:rPr>
          <w:rFonts w:ascii="Times New Roman" w:hAnsi="Times New Roman"/>
          <w:b/>
          <w:color w:val="000000" w:themeColor="text1"/>
          <w:sz w:val="24"/>
          <w:szCs w:val="24"/>
        </w:rPr>
        <w:t>§ 5.</w:t>
      </w:r>
    </w:p>
    <w:p w14:paraId="3BA1E6FA" w14:textId="77777777" w:rsidR="00AB708A" w:rsidRPr="00146566" w:rsidRDefault="00AB708A" w:rsidP="00146566">
      <w:pPr>
        <w:pStyle w:val="Bezodstpw"/>
        <w:spacing w:after="240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146566">
        <w:rPr>
          <w:rFonts w:ascii="Times New Roman" w:hAnsi="Times New Roman"/>
          <w:b/>
          <w:color w:val="000000" w:themeColor="text1"/>
          <w:sz w:val="24"/>
          <w:szCs w:val="24"/>
        </w:rPr>
        <w:t>Obowiązki Stron</w:t>
      </w:r>
    </w:p>
    <w:p w14:paraId="4D26C5C8" w14:textId="77777777" w:rsidR="00AB708A" w:rsidRPr="00146566" w:rsidRDefault="00AB708A" w:rsidP="00AB708A">
      <w:pPr>
        <w:pStyle w:val="Default"/>
        <w:numPr>
          <w:ilvl w:val="0"/>
          <w:numId w:val="9"/>
        </w:numPr>
        <w:tabs>
          <w:tab w:val="left" w:pos="360"/>
        </w:tabs>
        <w:ind w:left="284" w:hanging="284"/>
        <w:jc w:val="both"/>
        <w:rPr>
          <w:color w:val="00000A"/>
          <w:sz w:val="22"/>
          <w:szCs w:val="22"/>
        </w:rPr>
      </w:pPr>
      <w:r w:rsidRPr="00146566">
        <w:rPr>
          <w:color w:val="00000A"/>
          <w:sz w:val="22"/>
          <w:szCs w:val="22"/>
        </w:rPr>
        <w:t>Zamawiający zobowiązany jest do:</w:t>
      </w:r>
    </w:p>
    <w:p w14:paraId="637E7600" w14:textId="77777777" w:rsidR="00AB708A" w:rsidRPr="00146566" w:rsidRDefault="00AB708A" w:rsidP="00AB708A">
      <w:pPr>
        <w:pStyle w:val="Default"/>
        <w:widowControl w:val="0"/>
        <w:numPr>
          <w:ilvl w:val="0"/>
          <w:numId w:val="10"/>
        </w:numPr>
        <w:tabs>
          <w:tab w:val="num" w:pos="993"/>
        </w:tabs>
        <w:suppressAutoHyphens/>
        <w:autoSpaceDE/>
        <w:adjustRightInd/>
        <w:ind w:left="993" w:hanging="284"/>
        <w:jc w:val="both"/>
        <w:rPr>
          <w:bCs/>
          <w:color w:val="auto"/>
          <w:sz w:val="22"/>
          <w:szCs w:val="22"/>
        </w:rPr>
      </w:pPr>
      <w:r w:rsidRPr="00146566">
        <w:rPr>
          <w:color w:val="auto"/>
          <w:sz w:val="22"/>
          <w:szCs w:val="22"/>
        </w:rPr>
        <w:t>protokolarnego przekazania miejsca robót,</w:t>
      </w:r>
    </w:p>
    <w:p w14:paraId="0581D0DE" w14:textId="77777777" w:rsidR="00AB708A" w:rsidRPr="00146566" w:rsidRDefault="00AB708A" w:rsidP="00AB708A">
      <w:pPr>
        <w:pStyle w:val="Default"/>
        <w:widowControl w:val="0"/>
        <w:numPr>
          <w:ilvl w:val="0"/>
          <w:numId w:val="10"/>
        </w:numPr>
        <w:tabs>
          <w:tab w:val="num" w:pos="993"/>
        </w:tabs>
        <w:suppressAutoHyphens/>
        <w:autoSpaceDE/>
        <w:adjustRightInd/>
        <w:ind w:left="993" w:hanging="284"/>
        <w:jc w:val="both"/>
        <w:rPr>
          <w:bCs/>
          <w:color w:val="auto"/>
          <w:sz w:val="22"/>
          <w:szCs w:val="22"/>
        </w:rPr>
      </w:pPr>
      <w:r w:rsidRPr="00146566">
        <w:rPr>
          <w:color w:val="auto"/>
          <w:sz w:val="22"/>
          <w:szCs w:val="22"/>
        </w:rPr>
        <w:t xml:space="preserve">dokonania odbioru końcowego należycie wykonanego przedmiotu umowy, </w:t>
      </w:r>
    </w:p>
    <w:p w14:paraId="60369995" w14:textId="77777777" w:rsidR="00AB708A" w:rsidRPr="00146566" w:rsidRDefault="00AB708A" w:rsidP="00146566">
      <w:pPr>
        <w:pStyle w:val="Default"/>
        <w:widowControl w:val="0"/>
        <w:numPr>
          <w:ilvl w:val="0"/>
          <w:numId w:val="10"/>
        </w:numPr>
        <w:tabs>
          <w:tab w:val="num" w:pos="993"/>
        </w:tabs>
        <w:suppressAutoHyphens/>
        <w:autoSpaceDE/>
        <w:adjustRightInd/>
        <w:spacing w:after="120"/>
        <w:ind w:left="993" w:hanging="284"/>
        <w:jc w:val="both"/>
        <w:rPr>
          <w:bCs/>
          <w:color w:val="auto"/>
          <w:sz w:val="22"/>
          <w:szCs w:val="22"/>
        </w:rPr>
      </w:pPr>
      <w:r w:rsidRPr="00146566">
        <w:rPr>
          <w:color w:val="auto"/>
          <w:sz w:val="22"/>
          <w:szCs w:val="22"/>
        </w:rPr>
        <w:t>zapłaty należnego wynagrodzenia za wykonanie przedmiotu umowy.</w:t>
      </w:r>
    </w:p>
    <w:p w14:paraId="29AEC72A" w14:textId="77777777" w:rsidR="00AB708A" w:rsidRPr="00146566" w:rsidRDefault="00AB708A" w:rsidP="00AB708A">
      <w:pPr>
        <w:pStyle w:val="Default"/>
        <w:tabs>
          <w:tab w:val="left" w:pos="360"/>
        </w:tabs>
        <w:ind w:left="360" w:hanging="360"/>
        <w:jc w:val="both"/>
        <w:rPr>
          <w:color w:val="auto"/>
          <w:sz w:val="22"/>
          <w:szCs w:val="22"/>
        </w:rPr>
      </w:pPr>
      <w:r w:rsidRPr="00146566">
        <w:rPr>
          <w:color w:val="auto"/>
          <w:sz w:val="22"/>
          <w:szCs w:val="22"/>
        </w:rPr>
        <w:t>2. Wykonawca zobowiązany jest do:</w:t>
      </w:r>
    </w:p>
    <w:p w14:paraId="311B6E86" w14:textId="77777777" w:rsidR="00AB708A" w:rsidRPr="00146566" w:rsidRDefault="00AB708A" w:rsidP="00AB708A">
      <w:pPr>
        <w:pStyle w:val="Default"/>
        <w:widowControl w:val="0"/>
        <w:numPr>
          <w:ilvl w:val="0"/>
          <w:numId w:val="11"/>
        </w:numPr>
        <w:tabs>
          <w:tab w:val="clear" w:pos="720"/>
          <w:tab w:val="num" w:pos="993"/>
        </w:tabs>
        <w:suppressAutoHyphens/>
        <w:autoSpaceDE/>
        <w:adjustRightInd/>
        <w:ind w:left="993" w:hanging="284"/>
        <w:jc w:val="both"/>
        <w:rPr>
          <w:color w:val="auto"/>
          <w:sz w:val="22"/>
          <w:szCs w:val="22"/>
        </w:rPr>
      </w:pPr>
      <w:r w:rsidRPr="00146566">
        <w:rPr>
          <w:color w:val="auto"/>
          <w:sz w:val="22"/>
          <w:szCs w:val="22"/>
        </w:rPr>
        <w:t>protokolarnego przejęcia miejsca robót,</w:t>
      </w:r>
    </w:p>
    <w:p w14:paraId="046BE379" w14:textId="77777777" w:rsidR="00AB708A" w:rsidRPr="00146566" w:rsidRDefault="00AB708A" w:rsidP="00AB708A">
      <w:pPr>
        <w:pStyle w:val="Default"/>
        <w:widowControl w:val="0"/>
        <w:numPr>
          <w:ilvl w:val="0"/>
          <w:numId w:val="11"/>
        </w:numPr>
        <w:tabs>
          <w:tab w:val="clear" w:pos="720"/>
          <w:tab w:val="num" w:pos="993"/>
        </w:tabs>
        <w:suppressAutoHyphens/>
        <w:autoSpaceDE/>
        <w:adjustRightInd/>
        <w:ind w:left="993" w:hanging="284"/>
        <w:jc w:val="both"/>
        <w:rPr>
          <w:color w:val="00000A"/>
          <w:sz w:val="22"/>
          <w:szCs w:val="22"/>
        </w:rPr>
      </w:pPr>
      <w:r w:rsidRPr="00146566">
        <w:rPr>
          <w:color w:val="auto"/>
          <w:sz w:val="22"/>
          <w:szCs w:val="22"/>
        </w:rPr>
        <w:t>składowania materiałów i urządzeń w sposób nie stwarzający przeszkód</w:t>
      </w:r>
      <w:r w:rsidRPr="00146566">
        <w:rPr>
          <w:color w:val="00000A"/>
          <w:sz w:val="22"/>
          <w:szCs w:val="22"/>
        </w:rPr>
        <w:t xml:space="preserve"> komunikacyjnych, </w:t>
      </w:r>
    </w:p>
    <w:p w14:paraId="3A0255CD" w14:textId="77777777" w:rsidR="00AB708A" w:rsidRPr="00146566" w:rsidRDefault="00AB708A" w:rsidP="00AB708A">
      <w:pPr>
        <w:pStyle w:val="Default"/>
        <w:widowControl w:val="0"/>
        <w:numPr>
          <w:ilvl w:val="0"/>
          <w:numId w:val="11"/>
        </w:numPr>
        <w:tabs>
          <w:tab w:val="clear" w:pos="720"/>
          <w:tab w:val="num" w:pos="993"/>
        </w:tabs>
        <w:suppressAutoHyphens/>
        <w:autoSpaceDE/>
        <w:adjustRightInd/>
        <w:ind w:left="993" w:hanging="284"/>
        <w:jc w:val="both"/>
        <w:rPr>
          <w:color w:val="00000A"/>
          <w:sz w:val="22"/>
          <w:szCs w:val="22"/>
        </w:rPr>
      </w:pPr>
      <w:r w:rsidRPr="00146566">
        <w:rPr>
          <w:color w:val="00000A"/>
          <w:sz w:val="22"/>
          <w:szCs w:val="22"/>
        </w:rPr>
        <w:t>gospodarowania na własny koszt odpadami, powstającymi w wyniku realizacji zadania przy przestrzeganiu obowiązujących w tym zakresie przepisów prawa,  w szczególności obowiązujących przepisów ustawy o odpadach,</w:t>
      </w:r>
    </w:p>
    <w:p w14:paraId="06A25FD6" w14:textId="77777777" w:rsidR="00AB708A" w:rsidRPr="00146566" w:rsidRDefault="00AB708A" w:rsidP="00AB708A">
      <w:pPr>
        <w:pStyle w:val="Default"/>
        <w:widowControl w:val="0"/>
        <w:numPr>
          <w:ilvl w:val="0"/>
          <w:numId w:val="11"/>
        </w:numPr>
        <w:tabs>
          <w:tab w:val="clear" w:pos="720"/>
          <w:tab w:val="num" w:pos="993"/>
        </w:tabs>
        <w:suppressAutoHyphens/>
        <w:autoSpaceDE/>
        <w:adjustRightInd/>
        <w:ind w:left="993" w:hanging="284"/>
        <w:jc w:val="both"/>
        <w:rPr>
          <w:color w:val="00000A"/>
          <w:sz w:val="22"/>
          <w:szCs w:val="22"/>
        </w:rPr>
      </w:pPr>
      <w:r w:rsidRPr="00146566">
        <w:rPr>
          <w:color w:val="00000A"/>
          <w:sz w:val="22"/>
          <w:szCs w:val="22"/>
        </w:rPr>
        <w:t>przekazania zamawiającemu informacji, o wytworzonych podczas prowadzenia prac budowlanych, odpadach oraz o sposobie ich gospodarowania i utylizacji,</w:t>
      </w:r>
    </w:p>
    <w:p w14:paraId="1E43375D" w14:textId="77777777" w:rsidR="00AB708A" w:rsidRPr="00146566" w:rsidRDefault="00AB708A" w:rsidP="00AB708A">
      <w:pPr>
        <w:pStyle w:val="Default"/>
        <w:widowControl w:val="0"/>
        <w:numPr>
          <w:ilvl w:val="0"/>
          <w:numId w:val="11"/>
        </w:numPr>
        <w:tabs>
          <w:tab w:val="clear" w:pos="720"/>
          <w:tab w:val="num" w:pos="993"/>
        </w:tabs>
        <w:suppressAutoHyphens/>
        <w:autoSpaceDE/>
        <w:adjustRightInd/>
        <w:ind w:left="993" w:hanging="284"/>
        <w:jc w:val="both"/>
        <w:rPr>
          <w:color w:val="00000A"/>
          <w:sz w:val="22"/>
          <w:szCs w:val="22"/>
        </w:rPr>
      </w:pPr>
      <w:r w:rsidRPr="00146566">
        <w:rPr>
          <w:color w:val="00000A"/>
          <w:sz w:val="22"/>
          <w:szCs w:val="22"/>
        </w:rPr>
        <w:t xml:space="preserve">niezwłocznego informowania zamawiającego o zaistniałych przeszkodach i trudnościach mogących wpłynąć na jakość wykonywanych robót albo opóźnienie w realizacji przedmiotu umowy lub terminu zakończenia wykonania umowy, </w:t>
      </w:r>
    </w:p>
    <w:p w14:paraId="13AF9B1E" w14:textId="77777777" w:rsidR="00AB708A" w:rsidRPr="00146566" w:rsidRDefault="00AB708A" w:rsidP="00AB708A">
      <w:pPr>
        <w:pStyle w:val="Default"/>
        <w:widowControl w:val="0"/>
        <w:numPr>
          <w:ilvl w:val="0"/>
          <w:numId w:val="11"/>
        </w:numPr>
        <w:tabs>
          <w:tab w:val="clear" w:pos="720"/>
          <w:tab w:val="num" w:pos="993"/>
        </w:tabs>
        <w:suppressAutoHyphens/>
        <w:autoSpaceDE/>
        <w:adjustRightInd/>
        <w:ind w:left="993" w:hanging="284"/>
        <w:jc w:val="both"/>
        <w:rPr>
          <w:color w:val="00000A"/>
          <w:sz w:val="22"/>
          <w:szCs w:val="22"/>
        </w:rPr>
      </w:pPr>
      <w:r w:rsidRPr="00146566">
        <w:rPr>
          <w:color w:val="00000A"/>
          <w:sz w:val="22"/>
          <w:szCs w:val="22"/>
        </w:rPr>
        <w:t xml:space="preserve">uporządkowania terenu budowy po zakończeniu robót i przekazania go zamawiającemu w terminie ustalonym na odbiór, </w:t>
      </w:r>
    </w:p>
    <w:p w14:paraId="52DE8771" w14:textId="77777777" w:rsidR="00AB708A" w:rsidRPr="00146566" w:rsidRDefault="00AB708A" w:rsidP="00AB708A">
      <w:pPr>
        <w:pStyle w:val="Default"/>
        <w:widowControl w:val="0"/>
        <w:numPr>
          <w:ilvl w:val="0"/>
          <w:numId w:val="11"/>
        </w:numPr>
        <w:tabs>
          <w:tab w:val="clear" w:pos="720"/>
          <w:tab w:val="num" w:pos="993"/>
        </w:tabs>
        <w:suppressAutoHyphens/>
        <w:autoSpaceDE/>
        <w:adjustRightInd/>
        <w:ind w:left="993" w:hanging="284"/>
        <w:jc w:val="both"/>
        <w:rPr>
          <w:color w:val="00000A"/>
          <w:sz w:val="22"/>
          <w:szCs w:val="22"/>
        </w:rPr>
      </w:pPr>
      <w:r w:rsidRPr="00146566">
        <w:rPr>
          <w:color w:val="00000A"/>
          <w:sz w:val="22"/>
          <w:szCs w:val="22"/>
        </w:rPr>
        <w:t>przygotowania i zgłoszenia robót budowlanych do odbiorów, uczestniczenia w czynnościach odbiorów,</w:t>
      </w:r>
    </w:p>
    <w:p w14:paraId="3DFEE712" w14:textId="77777777" w:rsidR="00AB708A" w:rsidRPr="00146566" w:rsidRDefault="00AB708A" w:rsidP="00AB708A">
      <w:pPr>
        <w:pStyle w:val="Default"/>
        <w:widowControl w:val="0"/>
        <w:numPr>
          <w:ilvl w:val="0"/>
          <w:numId w:val="11"/>
        </w:numPr>
        <w:tabs>
          <w:tab w:val="clear" w:pos="720"/>
          <w:tab w:val="num" w:pos="993"/>
        </w:tabs>
        <w:suppressAutoHyphens/>
        <w:autoSpaceDE/>
        <w:adjustRightInd/>
        <w:ind w:left="993" w:hanging="284"/>
        <w:jc w:val="both"/>
        <w:rPr>
          <w:color w:val="00000A"/>
          <w:sz w:val="22"/>
          <w:szCs w:val="22"/>
        </w:rPr>
      </w:pPr>
      <w:r w:rsidRPr="00146566">
        <w:rPr>
          <w:color w:val="00000A"/>
          <w:sz w:val="22"/>
          <w:szCs w:val="22"/>
        </w:rPr>
        <w:t>niezwłocznego usunięcia, własnym staraniem i na koszt własny ewentualnych szkód powstałych z tytułu realizacji przez wykonawcę przedmiotu umowy</w:t>
      </w:r>
    </w:p>
    <w:p w14:paraId="76F38264" w14:textId="77777777" w:rsidR="00AB708A" w:rsidRPr="00146566" w:rsidRDefault="00AB708A" w:rsidP="00AB708A">
      <w:pPr>
        <w:pStyle w:val="Default"/>
        <w:widowControl w:val="0"/>
        <w:numPr>
          <w:ilvl w:val="0"/>
          <w:numId w:val="11"/>
        </w:numPr>
        <w:tabs>
          <w:tab w:val="clear" w:pos="720"/>
          <w:tab w:val="num" w:pos="993"/>
        </w:tabs>
        <w:suppressAutoHyphens/>
        <w:autoSpaceDE/>
        <w:adjustRightInd/>
        <w:ind w:left="993" w:hanging="284"/>
        <w:jc w:val="both"/>
        <w:rPr>
          <w:color w:val="00000A"/>
          <w:sz w:val="22"/>
          <w:szCs w:val="22"/>
        </w:rPr>
      </w:pPr>
      <w:r w:rsidRPr="00146566">
        <w:rPr>
          <w:color w:val="00000A"/>
          <w:sz w:val="22"/>
          <w:szCs w:val="22"/>
        </w:rPr>
        <w:t>udostępniania terenu budowy w celu wykonania przez zamawiającego badań sprawdzających poprawność robót budowlanych,</w:t>
      </w:r>
    </w:p>
    <w:p w14:paraId="76DE22E5" w14:textId="77777777" w:rsidR="00AB708A" w:rsidRPr="00146566" w:rsidRDefault="00AB708A" w:rsidP="00146566">
      <w:pPr>
        <w:pStyle w:val="Default"/>
        <w:widowControl w:val="0"/>
        <w:numPr>
          <w:ilvl w:val="0"/>
          <w:numId w:val="11"/>
        </w:numPr>
        <w:tabs>
          <w:tab w:val="clear" w:pos="720"/>
          <w:tab w:val="num" w:pos="993"/>
        </w:tabs>
        <w:suppressAutoHyphens/>
        <w:autoSpaceDE/>
        <w:adjustRightInd/>
        <w:spacing w:after="120"/>
        <w:ind w:left="993" w:hanging="284"/>
        <w:jc w:val="both"/>
        <w:rPr>
          <w:color w:val="00000A"/>
          <w:sz w:val="22"/>
          <w:szCs w:val="22"/>
        </w:rPr>
      </w:pPr>
      <w:r w:rsidRPr="00146566">
        <w:rPr>
          <w:color w:val="00000A"/>
          <w:sz w:val="22"/>
          <w:szCs w:val="22"/>
        </w:rPr>
        <w:t>udziału w przeglądach gwarancyjnych - na pisemne wezwanie zamawiającego i zapewnienie usunięcia stwierdzonych podczas tych przeglądów wad.</w:t>
      </w:r>
    </w:p>
    <w:p w14:paraId="42EDB309" w14:textId="77777777" w:rsidR="00AB708A" w:rsidRPr="00146566" w:rsidRDefault="00AB708A" w:rsidP="00146566">
      <w:pPr>
        <w:pStyle w:val="Default"/>
        <w:widowControl w:val="0"/>
        <w:numPr>
          <w:ilvl w:val="0"/>
          <w:numId w:val="12"/>
        </w:numPr>
        <w:suppressAutoHyphens/>
        <w:autoSpaceDE/>
        <w:adjustRightInd/>
        <w:spacing w:after="120"/>
        <w:ind w:left="284" w:hanging="284"/>
        <w:jc w:val="both"/>
        <w:rPr>
          <w:color w:val="auto"/>
          <w:sz w:val="22"/>
          <w:szCs w:val="22"/>
        </w:rPr>
      </w:pPr>
      <w:r w:rsidRPr="00146566">
        <w:rPr>
          <w:color w:val="auto"/>
          <w:sz w:val="22"/>
          <w:szCs w:val="22"/>
        </w:rPr>
        <w:t xml:space="preserve">Wykonawca ponosi odpowiedzialność za bezpieczeństwo i higienę pracy na terenie budowy oraz obszarze, który wykorzystywany jest podczas realizacji przedmiotu umowy. Wykonawca </w:t>
      </w:r>
      <w:r w:rsidRPr="00146566">
        <w:rPr>
          <w:color w:val="auto"/>
          <w:sz w:val="22"/>
          <w:szCs w:val="22"/>
        </w:rPr>
        <w:lastRenderedPageBreak/>
        <w:t>zobowiązany jest do wyznaczenia osoby odpowiedzialnej za prowadzenie stałego nadzoru nad wykonawstwem robót budowlanych zgodnie z przepisami BHP. Odpowiedzialność wykonawcy za teren budowy rozpoczyna się z dniem przekazania terenu budowy przez zamawiającego i trwa do dnia odbioru końcowego.</w:t>
      </w:r>
    </w:p>
    <w:p w14:paraId="33FA463F" w14:textId="77777777" w:rsidR="00AB708A" w:rsidRPr="00146566" w:rsidRDefault="00AB708A" w:rsidP="00AB708A">
      <w:pPr>
        <w:pStyle w:val="Default"/>
        <w:widowControl w:val="0"/>
        <w:numPr>
          <w:ilvl w:val="0"/>
          <w:numId w:val="12"/>
        </w:numPr>
        <w:suppressAutoHyphens/>
        <w:autoSpaceDE/>
        <w:adjustRightInd/>
        <w:ind w:left="284" w:hanging="284"/>
        <w:jc w:val="both"/>
        <w:rPr>
          <w:color w:val="auto"/>
          <w:sz w:val="22"/>
          <w:szCs w:val="22"/>
        </w:rPr>
      </w:pPr>
      <w:r w:rsidRPr="00146566">
        <w:rPr>
          <w:color w:val="auto"/>
          <w:sz w:val="22"/>
          <w:szCs w:val="22"/>
        </w:rPr>
        <w:t>Wykonawca ma obowiązek umożliwienia wstępu na teren budowy osobom wskazanym przez zamawiającego, a także pracownikom organów Państwowego Nadzoru Budowlanego, do których należy wykonywanie zadań określonych ustawą Prawo Budowlane oraz do udostępnienia im danych i informacji wymaganych na podstawie przepisów tej ustawy.</w:t>
      </w:r>
    </w:p>
    <w:p w14:paraId="2365C0E5" w14:textId="77777777" w:rsidR="007B4E63" w:rsidRDefault="007B4E63" w:rsidP="00AB708A">
      <w:pPr>
        <w:pStyle w:val="Bezodstpw"/>
        <w:jc w:val="center"/>
        <w:rPr>
          <w:rFonts w:ascii="Times New Roman" w:hAnsi="Times New Roman"/>
          <w:b/>
        </w:rPr>
      </w:pPr>
    </w:p>
    <w:p w14:paraId="5206A7C5" w14:textId="77777777" w:rsidR="00146566" w:rsidRPr="00146566" w:rsidRDefault="00146566" w:rsidP="00AB708A">
      <w:pPr>
        <w:pStyle w:val="Bezodstpw"/>
        <w:jc w:val="center"/>
        <w:rPr>
          <w:rFonts w:ascii="Times New Roman" w:hAnsi="Times New Roman"/>
          <w:b/>
        </w:rPr>
      </w:pPr>
    </w:p>
    <w:p w14:paraId="11A5DB26" w14:textId="77777777" w:rsidR="00AB708A" w:rsidRPr="00146566" w:rsidRDefault="00AB708A" w:rsidP="00AB708A">
      <w:pPr>
        <w:pStyle w:val="Bezodstpw"/>
        <w:jc w:val="center"/>
        <w:rPr>
          <w:rFonts w:ascii="Times New Roman" w:hAnsi="Times New Roman"/>
          <w:b/>
          <w:sz w:val="24"/>
          <w:szCs w:val="24"/>
        </w:rPr>
      </w:pPr>
      <w:r w:rsidRPr="00146566">
        <w:rPr>
          <w:rFonts w:ascii="Times New Roman" w:hAnsi="Times New Roman"/>
          <w:b/>
          <w:sz w:val="24"/>
          <w:szCs w:val="24"/>
        </w:rPr>
        <w:t>§ 6.</w:t>
      </w:r>
    </w:p>
    <w:p w14:paraId="22D4FEFF" w14:textId="77777777" w:rsidR="00AB708A" w:rsidRPr="00146566" w:rsidRDefault="00AB708A" w:rsidP="00146566">
      <w:pPr>
        <w:pStyle w:val="Bezodstpw"/>
        <w:spacing w:after="240"/>
        <w:jc w:val="center"/>
        <w:rPr>
          <w:rFonts w:ascii="Times New Roman" w:hAnsi="Times New Roman"/>
          <w:b/>
          <w:sz w:val="24"/>
          <w:szCs w:val="24"/>
        </w:rPr>
      </w:pPr>
      <w:r w:rsidRPr="00146566">
        <w:rPr>
          <w:rFonts w:ascii="Times New Roman" w:hAnsi="Times New Roman"/>
          <w:b/>
          <w:sz w:val="24"/>
          <w:szCs w:val="24"/>
        </w:rPr>
        <w:t>Termin wykonania</w:t>
      </w:r>
    </w:p>
    <w:p w14:paraId="60474D55" w14:textId="77777777" w:rsidR="00AB708A" w:rsidRPr="00146566" w:rsidRDefault="00AB708A" w:rsidP="00AB708A">
      <w:pPr>
        <w:pStyle w:val="Bezodstpw"/>
        <w:jc w:val="center"/>
        <w:rPr>
          <w:rFonts w:ascii="Times New Roman" w:hAnsi="Times New Roman"/>
          <w:color w:val="FF0000"/>
          <w:sz w:val="10"/>
          <w:szCs w:val="24"/>
        </w:rPr>
      </w:pPr>
    </w:p>
    <w:p w14:paraId="2A6EA7C6" w14:textId="1B021A3C" w:rsidR="00AB708A" w:rsidRPr="00751A11" w:rsidRDefault="00AB708A" w:rsidP="00146566">
      <w:pPr>
        <w:pStyle w:val="Bezodstpw"/>
        <w:numPr>
          <w:ilvl w:val="0"/>
          <w:numId w:val="13"/>
        </w:numPr>
        <w:spacing w:after="120"/>
        <w:ind w:left="284" w:hanging="284"/>
        <w:jc w:val="both"/>
        <w:rPr>
          <w:rFonts w:ascii="Times New Roman" w:hAnsi="Times New Roman"/>
          <w:i/>
        </w:rPr>
      </w:pPr>
      <w:r w:rsidRPr="00751A11">
        <w:rPr>
          <w:rFonts w:ascii="Times New Roman" w:hAnsi="Times New Roman"/>
        </w:rPr>
        <w:t xml:space="preserve">Wykonawca zobowiązuje się wykonać przedmiot umowy w terminie </w:t>
      </w:r>
      <w:r w:rsidR="00BC359F" w:rsidRPr="00751A11">
        <w:rPr>
          <w:rFonts w:ascii="Times New Roman" w:hAnsi="Times New Roman"/>
          <w:b/>
        </w:rPr>
        <w:t xml:space="preserve">do </w:t>
      </w:r>
      <w:r w:rsidR="00751A11">
        <w:rPr>
          <w:rFonts w:ascii="Times New Roman" w:hAnsi="Times New Roman"/>
          <w:b/>
        </w:rPr>
        <w:t>30.06.</w:t>
      </w:r>
      <w:r w:rsidR="005A050D" w:rsidRPr="00751A11">
        <w:rPr>
          <w:rFonts w:ascii="Times New Roman" w:hAnsi="Times New Roman"/>
          <w:b/>
        </w:rPr>
        <w:t>202</w:t>
      </w:r>
      <w:r w:rsidR="00146566" w:rsidRPr="00751A11">
        <w:rPr>
          <w:rFonts w:ascii="Times New Roman" w:hAnsi="Times New Roman"/>
          <w:b/>
        </w:rPr>
        <w:t>6</w:t>
      </w:r>
      <w:r w:rsidR="005A050D" w:rsidRPr="00751A11">
        <w:rPr>
          <w:rFonts w:ascii="Times New Roman" w:hAnsi="Times New Roman"/>
          <w:b/>
        </w:rPr>
        <w:t xml:space="preserve"> r.</w:t>
      </w:r>
    </w:p>
    <w:p w14:paraId="72270E00" w14:textId="06C2BA20" w:rsidR="00AB708A" w:rsidRPr="00146566" w:rsidRDefault="00AB708A" w:rsidP="00146566">
      <w:pPr>
        <w:pStyle w:val="Bezodstpw"/>
        <w:numPr>
          <w:ilvl w:val="0"/>
          <w:numId w:val="13"/>
        </w:numPr>
        <w:spacing w:after="120"/>
        <w:ind w:left="284" w:hanging="284"/>
        <w:jc w:val="both"/>
        <w:rPr>
          <w:rFonts w:ascii="Times New Roman" w:hAnsi="Times New Roman"/>
          <w:i/>
        </w:rPr>
      </w:pPr>
      <w:r w:rsidRPr="00146566">
        <w:rPr>
          <w:rFonts w:ascii="Times New Roman" w:hAnsi="Times New Roman"/>
        </w:rPr>
        <w:t>Przekazanie terenu budowy przedmiotu umowy nastąpi w dniu podpisania niniejszej umowy, w</w:t>
      </w:r>
      <w:r w:rsidR="00146566">
        <w:rPr>
          <w:rFonts w:ascii="Times New Roman" w:hAnsi="Times New Roman"/>
        </w:rPr>
        <w:t> </w:t>
      </w:r>
      <w:r w:rsidRPr="00146566">
        <w:rPr>
          <w:rFonts w:ascii="Times New Roman" w:hAnsi="Times New Roman"/>
        </w:rPr>
        <w:t>formie pisemnego protokołu.</w:t>
      </w:r>
    </w:p>
    <w:p w14:paraId="5F51033E" w14:textId="77777777" w:rsidR="00AB708A" w:rsidRPr="00146566" w:rsidRDefault="00AB708A" w:rsidP="00146566">
      <w:pPr>
        <w:pStyle w:val="Bezodstpw"/>
        <w:numPr>
          <w:ilvl w:val="0"/>
          <w:numId w:val="13"/>
        </w:numPr>
        <w:spacing w:after="120"/>
        <w:ind w:left="284" w:hanging="284"/>
        <w:jc w:val="both"/>
        <w:rPr>
          <w:rFonts w:ascii="Times New Roman" w:hAnsi="Times New Roman"/>
          <w:i/>
          <w:color w:val="FF0000"/>
        </w:rPr>
      </w:pPr>
      <w:r w:rsidRPr="00146566">
        <w:rPr>
          <w:rFonts w:ascii="Times New Roman" w:hAnsi="Times New Roman"/>
        </w:rPr>
        <w:t>Za dzień wykonania przedmiotu umowy przyjmuje się dzień pisemnego powiadomienia zamawiającego przez wykonawcę o zakończeniu wszystkich robót budowlanych i gotowości do odbioru końcowego. W przypadku nie odebrania przez zamawiającego przedmiotu umowy uznaje się, że termin wykonania przedmiotu umowy określony w ust. 1 nie został dotrzymany, w takim przypadku, za dzień wykonania przedmiotu umowy przyjmuje się dzień pisemnego powiadomienia zamawiającego przez wykonawcę o usunięciu wszystkich wad stwierdzonych podczas czynności odbiorowych.</w:t>
      </w:r>
    </w:p>
    <w:p w14:paraId="5F6DDBC8" w14:textId="77777777" w:rsidR="00146566" w:rsidRPr="00146566" w:rsidRDefault="00146566" w:rsidP="00146566">
      <w:pPr>
        <w:pStyle w:val="Bezodstpw"/>
        <w:spacing w:after="120"/>
        <w:ind w:left="284"/>
        <w:jc w:val="both"/>
        <w:rPr>
          <w:rFonts w:ascii="Times New Roman" w:hAnsi="Times New Roman"/>
          <w:i/>
          <w:color w:val="FF0000"/>
        </w:rPr>
      </w:pPr>
    </w:p>
    <w:p w14:paraId="41F65B6F" w14:textId="77777777" w:rsidR="00AB708A" w:rsidRPr="00146566" w:rsidRDefault="00AB708A" w:rsidP="00AB708A">
      <w:pPr>
        <w:pStyle w:val="Bezodstpw"/>
        <w:rPr>
          <w:rFonts w:ascii="Times New Roman" w:hAnsi="Times New Roman"/>
          <w:color w:val="FF0000"/>
          <w:sz w:val="10"/>
          <w:szCs w:val="24"/>
        </w:rPr>
      </w:pPr>
    </w:p>
    <w:p w14:paraId="231E791C" w14:textId="77777777" w:rsidR="00AB708A" w:rsidRPr="00146566" w:rsidRDefault="00AB708A" w:rsidP="00AB708A">
      <w:pPr>
        <w:pStyle w:val="Bezodstpw"/>
        <w:tabs>
          <w:tab w:val="left" w:pos="3780"/>
          <w:tab w:val="center" w:pos="4536"/>
        </w:tabs>
        <w:rPr>
          <w:rFonts w:ascii="Times New Roman" w:hAnsi="Times New Roman"/>
          <w:b/>
          <w:sz w:val="24"/>
          <w:szCs w:val="24"/>
        </w:rPr>
      </w:pPr>
      <w:r w:rsidRPr="00146566">
        <w:rPr>
          <w:rFonts w:ascii="Times New Roman" w:hAnsi="Times New Roman"/>
          <w:b/>
          <w:color w:val="FF0000"/>
          <w:sz w:val="24"/>
          <w:szCs w:val="24"/>
        </w:rPr>
        <w:tab/>
      </w:r>
      <w:r w:rsidRPr="00146566">
        <w:rPr>
          <w:rFonts w:ascii="Times New Roman" w:hAnsi="Times New Roman"/>
          <w:b/>
          <w:color w:val="FF0000"/>
          <w:sz w:val="24"/>
          <w:szCs w:val="24"/>
        </w:rPr>
        <w:tab/>
      </w:r>
      <w:r w:rsidRPr="00146566">
        <w:rPr>
          <w:rFonts w:ascii="Times New Roman" w:hAnsi="Times New Roman"/>
          <w:b/>
          <w:sz w:val="24"/>
          <w:szCs w:val="24"/>
        </w:rPr>
        <w:t>§ 7.</w:t>
      </w:r>
    </w:p>
    <w:p w14:paraId="6318DB18" w14:textId="77777777" w:rsidR="00AB708A" w:rsidRPr="00146566" w:rsidRDefault="00AB708A" w:rsidP="00146566">
      <w:pPr>
        <w:pStyle w:val="Bezodstpw"/>
        <w:spacing w:after="240"/>
        <w:jc w:val="center"/>
        <w:rPr>
          <w:rFonts w:ascii="Times New Roman" w:hAnsi="Times New Roman"/>
          <w:b/>
          <w:sz w:val="24"/>
          <w:szCs w:val="24"/>
        </w:rPr>
      </w:pPr>
      <w:r w:rsidRPr="00146566">
        <w:rPr>
          <w:rFonts w:ascii="Times New Roman" w:hAnsi="Times New Roman"/>
          <w:b/>
          <w:sz w:val="24"/>
          <w:szCs w:val="24"/>
        </w:rPr>
        <w:t>Wynagrodzenie</w:t>
      </w:r>
    </w:p>
    <w:p w14:paraId="4B9A2333" w14:textId="77777777" w:rsidR="00AB708A" w:rsidRPr="00146566" w:rsidRDefault="00AB708A" w:rsidP="00AB708A">
      <w:pPr>
        <w:pStyle w:val="Bezodstpw"/>
        <w:jc w:val="center"/>
        <w:rPr>
          <w:rFonts w:ascii="Times New Roman" w:hAnsi="Times New Roman"/>
          <w:color w:val="FF0000"/>
          <w:sz w:val="10"/>
          <w:szCs w:val="24"/>
        </w:rPr>
      </w:pPr>
    </w:p>
    <w:p w14:paraId="7345428D" w14:textId="788F16B0" w:rsidR="00AB708A" w:rsidRPr="00146566" w:rsidRDefault="00AB708A" w:rsidP="00146566">
      <w:pPr>
        <w:widowControl/>
        <w:numPr>
          <w:ilvl w:val="0"/>
          <w:numId w:val="14"/>
        </w:numPr>
        <w:tabs>
          <w:tab w:val="num" w:pos="284"/>
        </w:tabs>
        <w:autoSpaceDE/>
        <w:autoSpaceDN/>
        <w:adjustRightInd/>
        <w:spacing w:after="120"/>
        <w:ind w:left="284" w:hanging="284"/>
        <w:jc w:val="both"/>
        <w:rPr>
          <w:color w:val="000000"/>
          <w:sz w:val="22"/>
          <w:szCs w:val="22"/>
        </w:rPr>
      </w:pPr>
      <w:r w:rsidRPr="00146566">
        <w:rPr>
          <w:color w:val="000000"/>
          <w:sz w:val="22"/>
          <w:szCs w:val="22"/>
        </w:rPr>
        <w:t xml:space="preserve">Z tytułu należytego wykonania przedmiotu umowy, zamawiający zapłaci wykonawcy wynagrodzenie ryczałtowe w wysokości </w:t>
      </w:r>
      <w:bookmarkStart w:id="0" w:name="_Hlk226015450"/>
      <w:r w:rsidR="0038040D" w:rsidRPr="00146566">
        <w:rPr>
          <w:b/>
          <w:color w:val="000000"/>
          <w:sz w:val="22"/>
          <w:szCs w:val="22"/>
        </w:rPr>
        <w:t>…………………</w:t>
      </w:r>
      <w:r w:rsidR="00955F20">
        <w:rPr>
          <w:b/>
          <w:color w:val="000000"/>
          <w:sz w:val="22"/>
          <w:szCs w:val="22"/>
        </w:rPr>
        <w:t xml:space="preserve">…………………. </w:t>
      </w:r>
      <w:bookmarkEnd w:id="0"/>
      <w:r w:rsidRPr="00146566">
        <w:rPr>
          <w:color w:val="000000"/>
          <w:sz w:val="22"/>
          <w:szCs w:val="22"/>
        </w:rPr>
        <w:t xml:space="preserve">zł netto, powiększone o 23 % podatku VAT, co stanowi kwotę </w:t>
      </w:r>
      <w:r w:rsidR="00955F20" w:rsidRPr="00146566">
        <w:rPr>
          <w:b/>
          <w:color w:val="000000"/>
          <w:sz w:val="22"/>
          <w:szCs w:val="22"/>
        </w:rPr>
        <w:t>…………………</w:t>
      </w:r>
      <w:r w:rsidR="00955F20">
        <w:rPr>
          <w:b/>
          <w:color w:val="000000"/>
          <w:sz w:val="22"/>
          <w:szCs w:val="22"/>
        </w:rPr>
        <w:t xml:space="preserve">…………………. </w:t>
      </w:r>
      <w:r w:rsidRPr="00146566">
        <w:rPr>
          <w:b/>
          <w:color w:val="000000"/>
          <w:sz w:val="22"/>
          <w:szCs w:val="22"/>
        </w:rPr>
        <w:t>zł brutto</w:t>
      </w:r>
      <w:r w:rsidRPr="00146566">
        <w:rPr>
          <w:color w:val="000000"/>
          <w:sz w:val="22"/>
          <w:szCs w:val="22"/>
        </w:rPr>
        <w:t>, słow</w:t>
      </w:r>
      <w:r w:rsidR="00B56B62" w:rsidRPr="00146566">
        <w:rPr>
          <w:color w:val="000000"/>
          <w:sz w:val="22"/>
          <w:szCs w:val="22"/>
        </w:rPr>
        <w:t>nie:</w:t>
      </w:r>
      <w:r w:rsidR="00955F20">
        <w:rPr>
          <w:color w:val="000000"/>
          <w:sz w:val="22"/>
          <w:szCs w:val="22"/>
        </w:rPr>
        <w:t> </w:t>
      </w:r>
      <w:r w:rsidR="00B56B62" w:rsidRPr="00146566">
        <w:rPr>
          <w:color w:val="000000"/>
          <w:sz w:val="22"/>
          <w:szCs w:val="22"/>
        </w:rPr>
        <w:t>(</w:t>
      </w:r>
      <w:r w:rsidR="0038040D" w:rsidRPr="00146566">
        <w:rPr>
          <w:color w:val="000000"/>
          <w:sz w:val="22"/>
          <w:szCs w:val="22"/>
        </w:rPr>
        <w:t>……………………………………………………………………….</w:t>
      </w:r>
      <w:r w:rsidR="005750A5" w:rsidRPr="00146566">
        <w:rPr>
          <w:color w:val="000000"/>
          <w:sz w:val="22"/>
          <w:szCs w:val="22"/>
        </w:rPr>
        <w:t xml:space="preserve"> </w:t>
      </w:r>
      <w:r w:rsidRPr="00146566">
        <w:rPr>
          <w:color w:val="000000"/>
          <w:sz w:val="22"/>
          <w:szCs w:val="22"/>
        </w:rPr>
        <w:t>złotych brutto)</w:t>
      </w:r>
      <w:r w:rsidR="007D218B" w:rsidRPr="00146566">
        <w:rPr>
          <w:color w:val="000000"/>
          <w:sz w:val="22"/>
          <w:szCs w:val="22"/>
        </w:rPr>
        <w:t>.</w:t>
      </w:r>
    </w:p>
    <w:p w14:paraId="4317120F" w14:textId="77777777" w:rsidR="00AB708A" w:rsidRPr="00146566" w:rsidRDefault="00AB708A" w:rsidP="00146566">
      <w:pPr>
        <w:widowControl/>
        <w:numPr>
          <w:ilvl w:val="0"/>
          <w:numId w:val="14"/>
        </w:numPr>
        <w:tabs>
          <w:tab w:val="num" w:pos="284"/>
        </w:tabs>
        <w:autoSpaceDE/>
        <w:autoSpaceDN/>
        <w:adjustRightInd/>
        <w:spacing w:after="120"/>
        <w:ind w:left="284" w:hanging="284"/>
        <w:jc w:val="both"/>
        <w:rPr>
          <w:color w:val="000000"/>
          <w:sz w:val="22"/>
          <w:szCs w:val="22"/>
        </w:rPr>
      </w:pPr>
      <w:r w:rsidRPr="00146566">
        <w:rPr>
          <w:color w:val="000000"/>
          <w:sz w:val="22"/>
          <w:szCs w:val="22"/>
        </w:rPr>
        <w:t>W ramach wynagrodzenia umownego, o którym mowa w ust. 1, wykonawca ponosi także koszty wszelkich opłat oraz koszty przeprowadzenia wszystkich prób, badań, sprawdzeń, przeglądów, pomiarów, odbiorów niezbędnych do wykonania robót budowlanych oraz do przekazania przedmiotu umowy do użytkowania.</w:t>
      </w:r>
    </w:p>
    <w:p w14:paraId="671CA695" w14:textId="77777777" w:rsidR="00AB708A" w:rsidRPr="00146566" w:rsidRDefault="00AB708A" w:rsidP="00146566">
      <w:pPr>
        <w:widowControl/>
        <w:numPr>
          <w:ilvl w:val="0"/>
          <w:numId w:val="14"/>
        </w:numPr>
        <w:tabs>
          <w:tab w:val="num" w:pos="284"/>
        </w:tabs>
        <w:autoSpaceDE/>
        <w:autoSpaceDN/>
        <w:adjustRightInd/>
        <w:spacing w:after="120"/>
        <w:ind w:left="284" w:hanging="284"/>
        <w:jc w:val="both"/>
        <w:rPr>
          <w:color w:val="000000"/>
          <w:sz w:val="22"/>
          <w:szCs w:val="22"/>
        </w:rPr>
      </w:pPr>
      <w:r w:rsidRPr="00146566">
        <w:rPr>
          <w:color w:val="000000"/>
          <w:sz w:val="22"/>
          <w:szCs w:val="22"/>
        </w:rPr>
        <w:t xml:space="preserve">W przypadku gdy do wykonania przedmiotu umowy wystąpi konieczność wykonania robót dodatkowych, czyli robót nieprzewidzianych w Przedmiarze robót stanowiącym załącznik  do niniejszej umowy a koniecznych do wykonania przedmiotu umowy,  może nastąpić jedynie na podstawie protokołu konieczności zatwierdzonego przez zamawiającego. Bez uprzedniej zgody zamawiającego roboty dodatkowe mogą być wykonywane jedynie w przypadku niebezpieczeństwa lub konieczności zapobieżenia awarii. </w:t>
      </w:r>
    </w:p>
    <w:p w14:paraId="512F99DD" w14:textId="77777777" w:rsidR="00AB708A" w:rsidRPr="00146566" w:rsidRDefault="00AB708A" w:rsidP="00146566">
      <w:pPr>
        <w:widowControl/>
        <w:numPr>
          <w:ilvl w:val="0"/>
          <w:numId w:val="14"/>
        </w:numPr>
        <w:tabs>
          <w:tab w:val="num" w:pos="284"/>
        </w:tabs>
        <w:autoSpaceDE/>
        <w:autoSpaceDN/>
        <w:adjustRightInd/>
        <w:spacing w:after="120"/>
        <w:ind w:left="284" w:hanging="284"/>
        <w:jc w:val="both"/>
        <w:rPr>
          <w:color w:val="000000"/>
          <w:sz w:val="22"/>
          <w:szCs w:val="22"/>
        </w:rPr>
      </w:pPr>
      <w:r w:rsidRPr="00146566">
        <w:rPr>
          <w:color w:val="000000"/>
          <w:sz w:val="22"/>
          <w:szCs w:val="22"/>
        </w:rPr>
        <w:t>W przypadku ustawowej zmiany stawki podatku VAT na wykonanie robót lub obiektów objętych niniejszą umową, kwota wynagrodzenia zawierająca podatek od towarów i usług (VAT) zostanie odpowiednio zmieniona aneksem do niniejszej umowy.</w:t>
      </w:r>
    </w:p>
    <w:p w14:paraId="2A2E972B" w14:textId="366262B6" w:rsidR="00AB708A" w:rsidRPr="00146566" w:rsidRDefault="00AB708A" w:rsidP="00146566">
      <w:pPr>
        <w:widowControl/>
        <w:numPr>
          <w:ilvl w:val="0"/>
          <w:numId w:val="14"/>
        </w:numPr>
        <w:tabs>
          <w:tab w:val="num" w:pos="284"/>
        </w:tabs>
        <w:autoSpaceDE/>
        <w:autoSpaceDN/>
        <w:adjustRightInd/>
        <w:spacing w:after="120"/>
        <w:ind w:left="284" w:hanging="284"/>
        <w:jc w:val="both"/>
        <w:rPr>
          <w:color w:val="000000"/>
          <w:sz w:val="22"/>
          <w:szCs w:val="22"/>
        </w:rPr>
      </w:pPr>
      <w:r w:rsidRPr="00146566">
        <w:rPr>
          <w:color w:val="000000"/>
          <w:sz w:val="22"/>
          <w:szCs w:val="22"/>
        </w:rPr>
        <w:t>Wykonawca nie może przenosić wierzytelności wynikających z niniejszej umowy na osoby trzecie, ani rozporządzać nimi w jakiejkolwiek prawem przewidzianej formie bez zgody zamawiającego. Bez zgody zamawiającego wykonawca nie może również zawrzeć umowy z osobą trzecią o</w:t>
      </w:r>
      <w:r w:rsidR="00CA6AB3">
        <w:rPr>
          <w:color w:val="000000"/>
          <w:sz w:val="22"/>
          <w:szCs w:val="22"/>
        </w:rPr>
        <w:t> </w:t>
      </w:r>
      <w:r w:rsidRPr="00146566">
        <w:rPr>
          <w:color w:val="000000"/>
          <w:sz w:val="22"/>
          <w:szCs w:val="22"/>
        </w:rPr>
        <w:t xml:space="preserve">podstawienie w prawa wierzyciela (art. 518 K.C.), ani dokonywać żadnej innej czynności prawnej rodzącej taki skutek. Wierzytelność z umowy jest wierzytelnością warunkową i będzie przysługiwać </w:t>
      </w:r>
      <w:r w:rsidRPr="00146566">
        <w:rPr>
          <w:color w:val="000000"/>
          <w:sz w:val="22"/>
          <w:szCs w:val="22"/>
        </w:rPr>
        <w:lastRenderedPageBreak/>
        <w:t>Cedentowi pod warunkiem realizacji przez niego wszelkich wymienionych w umowie obowiązków oraz z zastrzeżeniem skuteczności wszelkich praw dłużnika względem cedenta określonych w umowie.</w:t>
      </w:r>
    </w:p>
    <w:p w14:paraId="7E176AA4" w14:textId="77777777" w:rsidR="00497621" w:rsidRDefault="00497621" w:rsidP="00AB708A">
      <w:pPr>
        <w:jc w:val="both"/>
        <w:rPr>
          <w:color w:val="000000"/>
          <w:sz w:val="24"/>
          <w:szCs w:val="24"/>
        </w:rPr>
      </w:pPr>
    </w:p>
    <w:p w14:paraId="68B24925" w14:textId="77777777" w:rsidR="00497621" w:rsidRPr="00146566" w:rsidRDefault="00497621" w:rsidP="00AB708A">
      <w:pPr>
        <w:jc w:val="both"/>
        <w:rPr>
          <w:color w:val="000000"/>
          <w:sz w:val="24"/>
          <w:szCs w:val="24"/>
        </w:rPr>
      </w:pPr>
    </w:p>
    <w:p w14:paraId="764D6858" w14:textId="77777777" w:rsidR="00AB708A" w:rsidRPr="00146566" w:rsidRDefault="00AB708A" w:rsidP="00AB708A">
      <w:pPr>
        <w:pStyle w:val="Bezodstpw"/>
        <w:jc w:val="center"/>
        <w:rPr>
          <w:rFonts w:ascii="Times New Roman" w:hAnsi="Times New Roman"/>
          <w:b/>
          <w:sz w:val="24"/>
          <w:szCs w:val="24"/>
        </w:rPr>
      </w:pPr>
      <w:r w:rsidRPr="00146566">
        <w:rPr>
          <w:rFonts w:ascii="Times New Roman" w:hAnsi="Times New Roman"/>
          <w:b/>
          <w:sz w:val="24"/>
          <w:szCs w:val="24"/>
        </w:rPr>
        <w:t>§ 8.</w:t>
      </w:r>
    </w:p>
    <w:p w14:paraId="12A8F866" w14:textId="77777777" w:rsidR="00AB708A" w:rsidRPr="00146566" w:rsidRDefault="00AB708A" w:rsidP="00955F20">
      <w:pPr>
        <w:pStyle w:val="Bezodstpw"/>
        <w:spacing w:after="240"/>
        <w:jc w:val="center"/>
        <w:rPr>
          <w:rFonts w:ascii="Times New Roman" w:hAnsi="Times New Roman"/>
          <w:b/>
          <w:sz w:val="24"/>
          <w:szCs w:val="24"/>
        </w:rPr>
      </w:pPr>
      <w:r w:rsidRPr="00146566">
        <w:rPr>
          <w:rFonts w:ascii="Times New Roman" w:hAnsi="Times New Roman"/>
          <w:b/>
          <w:sz w:val="24"/>
          <w:szCs w:val="24"/>
        </w:rPr>
        <w:t>Rozliczenie i terminy płatności</w:t>
      </w:r>
    </w:p>
    <w:p w14:paraId="774E216A" w14:textId="77777777" w:rsidR="00AB708A" w:rsidRPr="00146566" w:rsidRDefault="00AB708A" w:rsidP="00AB708A">
      <w:pPr>
        <w:pStyle w:val="Bezodstpw"/>
        <w:jc w:val="center"/>
        <w:rPr>
          <w:rFonts w:ascii="Times New Roman" w:hAnsi="Times New Roman"/>
          <w:color w:val="FF0000"/>
          <w:sz w:val="10"/>
          <w:szCs w:val="24"/>
        </w:rPr>
      </w:pPr>
    </w:p>
    <w:p w14:paraId="0B64E0D6" w14:textId="77777777" w:rsidR="00AB708A" w:rsidRPr="00955F20" w:rsidRDefault="00AB708A" w:rsidP="00955F20">
      <w:pPr>
        <w:pStyle w:val="Akapitzlist4"/>
        <w:numPr>
          <w:ilvl w:val="0"/>
          <w:numId w:val="15"/>
        </w:numPr>
        <w:spacing w:after="120"/>
        <w:ind w:left="284" w:hanging="284"/>
        <w:jc w:val="both"/>
        <w:rPr>
          <w:rFonts w:cs="Times New Roman"/>
          <w:sz w:val="22"/>
          <w:szCs w:val="22"/>
        </w:rPr>
      </w:pPr>
      <w:r w:rsidRPr="00955F20">
        <w:rPr>
          <w:rFonts w:cs="Times New Roman"/>
          <w:sz w:val="22"/>
          <w:szCs w:val="22"/>
        </w:rPr>
        <w:t>Wynagrodzenie wykonawcy za należyte wykonanie przedmiotu umowy, zostanie zapłacone jednorazowo na podstawie faktury końcowej wystawionej po wykonaniu i odbiorze przedmiotu umowy.</w:t>
      </w:r>
    </w:p>
    <w:p w14:paraId="38123900" w14:textId="77777777" w:rsidR="00AB708A" w:rsidRPr="00955F20" w:rsidRDefault="00AB708A" w:rsidP="00955F20">
      <w:pPr>
        <w:numPr>
          <w:ilvl w:val="0"/>
          <w:numId w:val="15"/>
        </w:numPr>
        <w:suppressAutoHyphens/>
        <w:autoSpaceDE/>
        <w:autoSpaceDN/>
        <w:adjustRightInd/>
        <w:spacing w:after="120"/>
        <w:ind w:left="284" w:hanging="284"/>
        <w:jc w:val="both"/>
        <w:rPr>
          <w:sz w:val="22"/>
          <w:szCs w:val="22"/>
        </w:rPr>
      </w:pPr>
      <w:r w:rsidRPr="00955F20">
        <w:rPr>
          <w:sz w:val="22"/>
          <w:szCs w:val="22"/>
        </w:rPr>
        <w:t>Podstawą do wystawienia faktury końcowej stanowi podpisany przez zamawiającego protokół odbioru końcowego potwierdzający wykonanie przedmiotu umowy zgodnie z umową i oświadczenie wykonawcy o wykonaniu robót budowlanych stanowiących przedmiot umowy samodzielnie albo dokumentów związanych z podwykonawcami, o których mowa w ust. 3.</w:t>
      </w:r>
    </w:p>
    <w:p w14:paraId="2E2184E0" w14:textId="293FFD89" w:rsidR="00AB708A" w:rsidRPr="00955F20" w:rsidRDefault="00AB708A" w:rsidP="00955F20">
      <w:pPr>
        <w:numPr>
          <w:ilvl w:val="0"/>
          <w:numId w:val="15"/>
        </w:numPr>
        <w:suppressAutoHyphens/>
        <w:autoSpaceDE/>
        <w:autoSpaceDN/>
        <w:adjustRightInd/>
        <w:spacing w:after="120"/>
        <w:ind w:left="284" w:hanging="284"/>
        <w:jc w:val="both"/>
        <w:rPr>
          <w:sz w:val="22"/>
          <w:szCs w:val="22"/>
        </w:rPr>
      </w:pPr>
      <w:r w:rsidRPr="00955F20">
        <w:rPr>
          <w:sz w:val="22"/>
          <w:szCs w:val="22"/>
        </w:rPr>
        <w:t>W przypadku braku dokumentów stanowiących podstawę wystawienia faktury, o których mowa w</w:t>
      </w:r>
      <w:r w:rsidR="00955F20">
        <w:rPr>
          <w:sz w:val="22"/>
          <w:szCs w:val="22"/>
        </w:rPr>
        <w:t> </w:t>
      </w:r>
      <w:r w:rsidRPr="00955F20">
        <w:rPr>
          <w:sz w:val="22"/>
          <w:szCs w:val="22"/>
        </w:rPr>
        <w:t>ust. 2, faktura zostanie uznana za wystawioną nieprawidłowo i zostanie zwrócona wykonawcy celem korekty, bez obowiązku po stronie zamawiającego zapłaty odsetek za okres w którym wykonawca dostarczy wymagane dokumenty wraz z prawidłowo wystawioną fakturą.</w:t>
      </w:r>
    </w:p>
    <w:p w14:paraId="56F350FA" w14:textId="77777777" w:rsidR="00AB708A" w:rsidRPr="00955F20" w:rsidRDefault="00AB708A" w:rsidP="00955F20">
      <w:pPr>
        <w:numPr>
          <w:ilvl w:val="0"/>
          <w:numId w:val="15"/>
        </w:numPr>
        <w:suppressAutoHyphens/>
        <w:autoSpaceDE/>
        <w:autoSpaceDN/>
        <w:adjustRightInd/>
        <w:spacing w:after="120"/>
        <w:ind w:left="284" w:hanging="284"/>
        <w:jc w:val="both"/>
        <w:rPr>
          <w:sz w:val="22"/>
          <w:szCs w:val="22"/>
        </w:rPr>
      </w:pPr>
      <w:r w:rsidRPr="00955F20">
        <w:rPr>
          <w:sz w:val="22"/>
          <w:szCs w:val="22"/>
        </w:rPr>
        <w:t xml:space="preserve">Zamawiający ma obowiązek zapłaty prawidłowo wystawionej faktury przelewem na rachunek bankowy podany w fakturze, w </w:t>
      </w:r>
      <w:r w:rsidRPr="00955F20">
        <w:rPr>
          <w:b/>
          <w:sz w:val="22"/>
          <w:szCs w:val="22"/>
        </w:rPr>
        <w:t>terminie 14 dni</w:t>
      </w:r>
      <w:r w:rsidRPr="00955F20">
        <w:rPr>
          <w:sz w:val="22"/>
          <w:szCs w:val="22"/>
        </w:rPr>
        <w:t xml:space="preserve"> licząc od daty doręczenia </w:t>
      </w:r>
      <w:r w:rsidRPr="00955F20">
        <w:rPr>
          <w:rFonts w:eastAsia="Calibri"/>
          <w:sz w:val="22"/>
          <w:szCs w:val="22"/>
        </w:rPr>
        <w:t>prawidłowo wystawionej faktury VAT</w:t>
      </w:r>
      <w:r w:rsidRPr="00955F20">
        <w:rPr>
          <w:sz w:val="22"/>
          <w:szCs w:val="22"/>
        </w:rPr>
        <w:t xml:space="preserve">  do siedziby zamawiającego.</w:t>
      </w:r>
    </w:p>
    <w:p w14:paraId="4F766B39" w14:textId="77777777" w:rsidR="00AB708A" w:rsidRPr="00955F20" w:rsidRDefault="00AB708A" w:rsidP="00955F20">
      <w:pPr>
        <w:numPr>
          <w:ilvl w:val="0"/>
          <w:numId w:val="15"/>
        </w:numPr>
        <w:suppressAutoHyphens/>
        <w:autoSpaceDE/>
        <w:autoSpaceDN/>
        <w:adjustRightInd/>
        <w:spacing w:after="120"/>
        <w:ind w:left="284" w:hanging="284"/>
        <w:jc w:val="both"/>
        <w:rPr>
          <w:sz w:val="22"/>
          <w:szCs w:val="22"/>
        </w:rPr>
      </w:pPr>
      <w:r w:rsidRPr="00955F20">
        <w:rPr>
          <w:sz w:val="22"/>
          <w:szCs w:val="22"/>
        </w:rPr>
        <w:t>Zapłatę uznaje się za dokonaną w dniu uznania rachunku bankowego zamawiającego.</w:t>
      </w:r>
    </w:p>
    <w:p w14:paraId="0CFC52D6" w14:textId="77777777" w:rsidR="0038040D" w:rsidRDefault="0038040D" w:rsidP="00AB708A">
      <w:pPr>
        <w:pStyle w:val="Bezodstpw"/>
        <w:jc w:val="center"/>
        <w:rPr>
          <w:rFonts w:ascii="Times New Roman" w:hAnsi="Times New Roman"/>
          <w:b/>
          <w:sz w:val="24"/>
          <w:szCs w:val="24"/>
        </w:rPr>
      </w:pPr>
    </w:p>
    <w:p w14:paraId="4C77EDF3" w14:textId="77777777" w:rsidR="00955F20" w:rsidRPr="00146566" w:rsidRDefault="00955F20" w:rsidP="00AB708A">
      <w:pPr>
        <w:pStyle w:val="Bezodstpw"/>
        <w:jc w:val="center"/>
        <w:rPr>
          <w:rFonts w:ascii="Times New Roman" w:hAnsi="Times New Roman"/>
          <w:b/>
          <w:sz w:val="24"/>
          <w:szCs w:val="24"/>
        </w:rPr>
      </w:pPr>
    </w:p>
    <w:p w14:paraId="47028926" w14:textId="77777777" w:rsidR="00AB708A" w:rsidRPr="00146566" w:rsidRDefault="00AB708A" w:rsidP="00AB708A">
      <w:pPr>
        <w:pStyle w:val="Bezodstpw"/>
        <w:jc w:val="center"/>
        <w:rPr>
          <w:rFonts w:ascii="Times New Roman" w:hAnsi="Times New Roman"/>
          <w:b/>
          <w:sz w:val="24"/>
          <w:szCs w:val="24"/>
        </w:rPr>
      </w:pPr>
      <w:r w:rsidRPr="00146566">
        <w:rPr>
          <w:rFonts w:ascii="Times New Roman" w:hAnsi="Times New Roman"/>
          <w:b/>
          <w:sz w:val="24"/>
          <w:szCs w:val="24"/>
        </w:rPr>
        <w:t>§ 9.</w:t>
      </w:r>
    </w:p>
    <w:p w14:paraId="4754537E" w14:textId="77777777" w:rsidR="00AB708A" w:rsidRPr="00146566" w:rsidRDefault="00AB708A" w:rsidP="00955F20">
      <w:pPr>
        <w:pStyle w:val="Bezodstpw"/>
        <w:spacing w:after="240"/>
        <w:jc w:val="center"/>
        <w:rPr>
          <w:rFonts w:ascii="Times New Roman" w:hAnsi="Times New Roman"/>
          <w:b/>
          <w:sz w:val="24"/>
          <w:szCs w:val="24"/>
        </w:rPr>
      </w:pPr>
      <w:r w:rsidRPr="00146566">
        <w:rPr>
          <w:rFonts w:ascii="Times New Roman" w:hAnsi="Times New Roman"/>
          <w:b/>
          <w:sz w:val="24"/>
          <w:szCs w:val="24"/>
        </w:rPr>
        <w:t>Odbiory</w:t>
      </w:r>
    </w:p>
    <w:p w14:paraId="0913D6B4" w14:textId="77777777" w:rsidR="00AB708A" w:rsidRPr="00955F20" w:rsidRDefault="00AB708A" w:rsidP="00955F20">
      <w:pPr>
        <w:pStyle w:val="Tekstpodstawowy"/>
        <w:widowControl w:val="0"/>
        <w:numPr>
          <w:ilvl w:val="0"/>
          <w:numId w:val="16"/>
        </w:numPr>
        <w:tabs>
          <w:tab w:val="num" w:pos="284"/>
        </w:tabs>
        <w:suppressAutoHyphens/>
        <w:spacing w:line="240" w:lineRule="auto"/>
        <w:ind w:left="284" w:hanging="284"/>
        <w:jc w:val="both"/>
        <w:rPr>
          <w:rFonts w:ascii="Times New Roman" w:hAnsi="Times New Roman" w:cs="Times New Roman"/>
        </w:rPr>
      </w:pPr>
      <w:r w:rsidRPr="00955F20">
        <w:rPr>
          <w:rFonts w:ascii="Times New Roman" w:hAnsi="Times New Roman" w:cs="Times New Roman"/>
        </w:rPr>
        <w:t xml:space="preserve">Roboty zanikające i ulegające zakryciu podlegają odrębnym odbiorom w terminie </w:t>
      </w:r>
      <w:r w:rsidRPr="00955F20">
        <w:rPr>
          <w:rFonts w:ascii="Times New Roman" w:hAnsi="Times New Roman" w:cs="Times New Roman"/>
        </w:rPr>
        <w:br/>
      </w:r>
      <w:r w:rsidRPr="00955F20">
        <w:rPr>
          <w:rFonts w:ascii="Times New Roman" w:hAnsi="Times New Roman" w:cs="Times New Roman"/>
          <w:b/>
        </w:rPr>
        <w:t>3 dni roboczych</w:t>
      </w:r>
      <w:r w:rsidRPr="00955F20">
        <w:rPr>
          <w:rFonts w:ascii="Times New Roman" w:hAnsi="Times New Roman" w:cs="Times New Roman"/>
        </w:rPr>
        <w:t xml:space="preserve"> od daty zgłoszenia zamawiającemu przez wykonawcę gotowości do ich odbioru. W przypadku nie przystąpienia w powyższym terminie zamawiającego do odbioru robót zanikających lub ulegających zakryciu wykonawca upoważniony jest do jednostronnego odbioru tych robót.</w:t>
      </w:r>
    </w:p>
    <w:p w14:paraId="59206745" w14:textId="77777777" w:rsidR="00AB708A" w:rsidRPr="00955F20" w:rsidRDefault="00AB708A" w:rsidP="00955F20">
      <w:pPr>
        <w:pStyle w:val="Tekstpodstawowy"/>
        <w:widowControl w:val="0"/>
        <w:numPr>
          <w:ilvl w:val="0"/>
          <w:numId w:val="16"/>
        </w:numPr>
        <w:tabs>
          <w:tab w:val="num" w:pos="284"/>
        </w:tabs>
        <w:suppressAutoHyphens/>
        <w:spacing w:line="240" w:lineRule="auto"/>
        <w:ind w:left="284" w:hanging="284"/>
        <w:jc w:val="both"/>
        <w:rPr>
          <w:rFonts w:ascii="Times New Roman" w:hAnsi="Times New Roman" w:cs="Times New Roman"/>
        </w:rPr>
      </w:pPr>
      <w:r w:rsidRPr="00955F20">
        <w:rPr>
          <w:rFonts w:ascii="Times New Roman" w:hAnsi="Times New Roman" w:cs="Times New Roman"/>
        </w:rPr>
        <w:t>Jeżeli wykonawca nie dopełni obowiązku poinformowania zamawiającego i zakryje roboty ulegające zakryciu i zanikające, na żądanie zamawiającego zobowiązany jest odkryć roboty lub wykonać otwory niezbędne do zbadania robót, a następnie przywrócić roboty do stanu poprzedniego, na koszt własny.</w:t>
      </w:r>
    </w:p>
    <w:p w14:paraId="4B269E87" w14:textId="77777777" w:rsidR="00AB708A" w:rsidRPr="00955F20" w:rsidRDefault="00AB708A" w:rsidP="00955F20">
      <w:pPr>
        <w:pStyle w:val="Tekstpodstawowy"/>
        <w:widowControl w:val="0"/>
        <w:numPr>
          <w:ilvl w:val="0"/>
          <w:numId w:val="16"/>
        </w:numPr>
        <w:tabs>
          <w:tab w:val="num" w:pos="284"/>
        </w:tabs>
        <w:suppressAutoHyphens/>
        <w:spacing w:line="240" w:lineRule="auto"/>
        <w:ind w:left="284" w:hanging="284"/>
        <w:jc w:val="both"/>
        <w:rPr>
          <w:rFonts w:ascii="Times New Roman" w:hAnsi="Times New Roman" w:cs="Times New Roman"/>
        </w:rPr>
      </w:pPr>
      <w:r w:rsidRPr="00955F20">
        <w:rPr>
          <w:rFonts w:ascii="Times New Roman" w:hAnsi="Times New Roman" w:cs="Times New Roman"/>
        </w:rPr>
        <w:t>Odbiór robót ulegających zakryciu lub zanikających następuje na podstawie protokołu odbioru technicznego  robót.</w:t>
      </w:r>
    </w:p>
    <w:p w14:paraId="239C806E" w14:textId="77777777" w:rsidR="00AB708A" w:rsidRPr="00955F20" w:rsidRDefault="00AB708A" w:rsidP="00955F20">
      <w:pPr>
        <w:pStyle w:val="Tekstpodstawowy"/>
        <w:widowControl w:val="0"/>
        <w:numPr>
          <w:ilvl w:val="0"/>
          <w:numId w:val="16"/>
        </w:numPr>
        <w:tabs>
          <w:tab w:val="num" w:pos="284"/>
        </w:tabs>
        <w:suppressAutoHyphens/>
        <w:spacing w:line="240" w:lineRule="auto"/>
        <w:ind w:left="284" w:hanging="284"/>
        <w:jc w:val="both"/>
        <w:rPr>
          <w:rFonts w:ascii="Times New Roman" w:hAnsi="Times New Roman" w:cs="Times New Roman"/>
        </w:rPr>
      </w:pPr>
      <w:r w:rsidRPr="00955F20">
        <w:rPr>
          <w:rFonts w:ascii="Times New Roman" w:hAnsi="Times New Roman" w:cs="Times New Roman"/>
        </w:rPr>
        <w:t xml:space="preserve">Po zakończeniu wszystkich robót budowlanych objętych przedmiotem umowy,  wykonawca zawiadomi zamawiającego o gotowości do odbioru robót budowlanych objętych przedmiotem umowy. </w:t>
      </w:r>
    </w:p>
    <w:p w14:paraId="45F7B834" w14:textId="77777777" w:rsidR="00AB708A" w:rsidRPr="00955F20" w:rsidRDefault="00AB708A" w:rsidP="00955F20">
      <w:pPr>
        <w:pStyle w:val="Tekstpodstawowy"/>
        <w:widowControl w:val="0"/>
        <w:numPr>
          <w:ilvl w:val="0"/>
          <w:numId w:val="16"/>
        </w:numPr>
        <w:tabs>
          <w:tab w:val="num" w:pos="284"/>
        </w:tabs>
        <w:suppressAutoHyphens/>
        <w:spacing w:line="240" w:lineRule="auto"/>
        <w:ind w:left="284" w:hanging="284"/>
        <w:jc w:val="both"/>
        <w:rPr>
          <w:rFonts w:ascii="Times New Roman" w:hAnsi="Times New Roman" w:cs="Times New Roman"/>
        </w:rPr>
      </w:pPr>
      <w:r w:rsidRPr="00955F20">
        <w:rPr>
          <w:rFonts w:ascii="Times New Roman" w:hAnsi="Times New Roman" w:cs="Times New Roman"/>
        </w:rPr>
        <w:t xml:space="preserve">Odbiorem końcowym wykonawca przekaże zamawiającemu przedmiot umowy, po stwierdzeniu jego zgodności z aktualnymi normami i przepisami technicznymi oraz zasadami sztuki budowlanej. </w:t>
      </w:r>
    </w:p>
    <w:p w14:paraId="4B627E3A" w14:textId="08DDDFBA" w:rsidR="00AB708A" w:rsidRPr="00955F20" w:rsidRDefault="00AB708A" w:rsidP="00955F20">
      <w:pPr>
        <w:pStyle w:val="Tekstpodstawowy"/>
        <w:widowControl w:val="0"/>
        <w:numPr>
          <w:ilvl w:val="0"/>
          <w:numId w:val="16"/>
        </w:numPr>
        <w:tabs>
          <w:tab w:val="num" w:pos="284"/>
        </w:tabs>
        <w:suppressAutoHyphens/>
        <w:spacing w:line="240" w:lineRule="auto"/>
        <w:ind w:left="284" w:hanging="284"/>
        <w:jc w:val="both"/>
        <w:rPr>
          <w:rFonts w:ascii="Times New Roman" w:hAnsi="Times New Roman" w:cs="Times New Roman"/>
        </w:rPr>
      </w:pPr>
      <w:r w:rsidRPr="00955F20">
        <w:rPr>
          <w:rFonts w:ascii="Times New Roman" w:hAnsi="Times New Roman" w:cs="Times New Roman"/>
        </w:rPr>
        <w:t xml:space="preserve">Odbiór końcowy przedmiotu umowy nastąpi w ciągu </w:t>
      </w:r>
      <w:r w:rsidRPr="00955F20">
        <w:rPr>
          <w:rFonts w:ascii="Times New Roman" w:hAnsi="Times New Roman" w:cs="Times New Roman"/>
          <w:b/>
        </w:rPr>
        <w:t>5 dni roboczych</w:t>
      </w:r>
      <w:r w:rsidRPr="00955F20">
        <w:rPr>
          <w:rFonts w:ascii="Times New Roman" w:hAnsi="Times New Roman" w:cs="Times New Roman"/>
        </w:rPr>
        <w:t xml:space="preserve"> od daty otrzymania przez zamawiającego powiadomienia o osiągnięciu gotowości do  odbioru końcowego. Zamawiający wyznacza termin rozpoczęcia procesu odbioru. W czynnościach odbioru będą brali udział w</w:t>
      </w:r>
      <w:r w:rsidR="00955F20">
        <w:rPr>
          <w:rFonts w:ascii="Times New Roman" w:hAnsi="Times New Roman" w:cs="Times New Roman"/>
        </w:rPr>
        <w:t> </w:t>
      </w:r>
      <w:r w:rsidRPr="00955F20">
        <w:rPr>
          <w:rFonts w:ascii="Times New Roman" w:hAnsi="Times New Roman" w:cs="Times New Roman"/>
        </w:rPr>
        <w:t>szczególności</w:t>
      </w:r>
      <w:r w:rsidR="00955F20">
        <w:rPr>
          <w:rFonts w:ascii="Times New Roman" w:hAnsi="Times New Roman" w:cs="Times New Roman"/>
        </w:rPr>
        <w:t>:</w:t>
      </w:r>
    </w:p>
    <w:p w14:paraId="1C916105" w14:textId="77777777" w:rsidR="00AB708A" w:rsidRPr="00955F20" w:rsidRDefault="00AB708A" w:rsidP="00955F20">
      <w:pPr>
        <w:pStyle w:val="Tekstpodstawowy"/>
        <w:widowControl w:val="0"/>
        <w:numPr>
          <w:ilvl w:val="1"/>
          <w:numId w:val="17"/>
        </w:numPr>
        <w:suppressAutoHyphens/>
        <w:spacing w:after="0" w:line="240" w:lineRule="auto"/>
        <w:ind w:left="1077" w:hanging="425"/>
        <w:jc w:val="both"/>
        <w:rPr>
          <w:rFonts w:ascii="Times New Roman" w:hAnsi="Times New Roman" w:cs="Times New Roman"/>
        </w:rPr>
      </w:pPr>
      <w:r w:rsidRPr="00955F20">
        <w:rPr>
          <w:rFonts w:ascii="Times New Roman" w:hAnsi="Times New Roman" w:cs="Times New Roman"/>
        </w:rPr>
        <w:t xml:space="preserve">przedstawiciel zamawiającego, </w:t>
      </w:r>
    </w:p>
    <w:p w14:paraId="1043D084" w14:textId="77777777" w:rsidR="00AB708A" w:rsidRPr="00955F20" w:rsidRDefault="00AB708A" w:rsidP="00955F20">
      <w:pPr>
        <w:pStyle w:val="Tekstpodstawowy"/>
        <w:widowControl w:val="0"/>
        <w:numPr>
          <w:ilvl w:val="1"/>
          <w:numId w:val="17"/>
        </w:numPr>
        <w:suppressAutoHyphens/>
        <w:spacing w:line="240" w:lineRule="auto"/>
        <w:ind w:hanging="426"/>
        <w:jc w:val="both"/>
        <w:rPr>
          <w:rFonts w:ascii="Times New Roman" w:hAnsi="Times New Roman" w:cs="Times New Roman"/>
        </w:rPr>
      </w:pPr>
      <w:r w:rsidRPr="00955F20">
        <w:rPr>
          <w:rFonts w:ascii="Times New Roman" w:hAnsi="Times New Roman" w:cs="Times New Roman"/>
        </w:rPr>
        <w:lastRenderedPageBreak/>
        <w:t>przedstawiciel wykonawcy.</w:t>
      </w:r>
    </w:p>
    <w:p w14:paraId="14A30750" w14:textId="77777777" w:rsidR="00AB708A" w:rsidRPr="00955F20" w:rsidRDefault="00AB708A" w:rsidP="00955F20">
      <w:pPr>
        <w:pStyle w:val="Tekstpodstawowy"/>
        <w:widowControl w:val="0"/>
        <w:numPr>
          <w:ilvl w:val="0"/>
          <w:numId w:val="16"/>
        </w:numPr>
        <w:tabs>
          <w:tab w:val="num" w:pos="284"/>
        </w:tabs>
        <w:suppressAutoHyphens/>
        <w:spacing w:line="240" w:lineRule="auto"/>
        <w:ind w:left="284" w:hanging="284"/>
        <w:jc w:val="both"/>
        <w:rPr>
          <w:rFonts w:ascii="Times New Roman" w:hAnsi="Times New Roman" w:cs="Times New Roman"/>
        </w:rPr>
      </w:pPr>
      <w:r w:rsidRPr="00955F20">
        <w:rPr>
          <w:rFonts w:ascii="Times New Roman" w:hAnsi="Times New Roman" w:cs="Times New Roman"/>
        </w:rPr>
        <w:t xml:space="preserve">Z czynności odbioru robót budowlanych zamawiający sporządza protokół zawierający wszelkie ustalenia dokonane w toku poszczególnych odbiorów. </w:t>
      </w:r>
    </w:p>
    <w:p w14:paraId="4D5C33BF" w14:textId="77777777" w:rsidR="00AB708A" w:rsidRPr="00955F20" w:rsidRDefault="00AB708A" w:rsidP="00955F20">
      <w:pPr>
        <w:pStyle w:val="Tekstpodstawowy"/>
        <w:widowControl w:val="0"/>
        <w:numPr>
          <w:ilvl w:val="0"/>
          <w:numId w:val="16"/>
        </w:numPr>
        <w:tabs>
          <w:tab w:val="num" w:pos="284"/>
        </w:tabs>
        <w:suppressAutoHyphens/>
        <w:spacing w:line="240" w:lineRule="auto"/>
        <w:ind w:left="284" w:hanging="284"/>
        <w:jc w:val="both"/>
        <w:rPr>
          <w:rFonts w:ascii="Times New Roman" w:hAnsi="Times New Roman" w:cs="Times New Roman"/>
        </w:rPr>
      </w:pPr>
      <w:r w:rsidRPr="00955F20">
        <w:rPr>
          <w:rFonts w:ascii="Times New Roman" w:hAnsi="Times New Roman" w:cs="Times New Roman"/>
        </w:rPr>
        <w:t>Jeżeli w toku czynności odbioru zostaną stwierdzone wady to zamawiającemu przysługują następujące uprawnienia:</w:t>
      </w:r>
    </w:p>
    <w:p w14:paraId="6539FC41" w14:textId="77777777" w:rsidR="00AB708A" w:rsidRPr="00955F20" w:rsidRDefault="00AB708A" w:rsidP="00955F20">
      <w:pPr>
        <w:pStyle w:val="Tekstpodstawowy"/>
        <w:tabs>
          <w:tab w:val="left" w:pos="993"/>
        </w:tabs>
        <w:spacing w:after="0"/>
        <w:ind w:left="360" w:hanging="426"/>
        <w:rPr>
          <w:rFonts w:ascii="Times New Roman" w:hAnsi="Times New Roman" w:cs="Times New Roman"/>
        </w:rPr>
      </w:pPr>
      <w:r w:rsidRPr="00955F20">
        <w:rPr>
          <w:rFonts w:ascii="Times New Roman" w:hAnsi="Times New Roman" w:cs="Times New Roman"/>
        </w:rPr>
        <w:tab/>
        <w:t>a) jeżeli wady nie nadają się do usunięcia to:</w:t>
      </w:r>
    </w:p>
    <w:p w14:paraId="7C8F2998" w14:textId="77777777" w:rsidR="00AB708A" w:rsidRPr="00955F20" w:rsidRDefault="00AB708A" w:rsidP="00955F20">
      <w:pPr>
        <w:pStyle w:val="Tekstpodstawowy"/>
        <w:widowControl w:val="0"/>
        <w:numPr>
          <w:ilvl w:val="1"/>
          <w:numId w:val="18"/>
        </w:numPr>
        <w:tabs>
          <w:tab w:val="left" w:pos="900"/>
          <w:tab w:val="left" w:pos="2007"/>
        </w:tabs>
        <w:suppressAutoHyphens/>
        <w:spacing w:after="0" w:line="240" w:lineRule="auto"/>
        <w:ind w:hanging="425"/>
        <w:jc w:val="both"/>
        <w:rPr>
          <w:rFonts w:ascii="Times New Roman" w:hAnsi="Times New Roman" w:cs="Times New Roman"/>
        </w:rPr>
      </w:pPr>
      <w:r w:rsidRPr="00955F20">
        <w:rPr>
          <w:rFonts w:ascii="Times New Roman" w:hAnsi="Times New Roman" w:cs="Times New Roman"/>
        </w:rPr>
        <w:t>jeżeli umożliwiają one użytkowanie przedmiotu umowy zgodnie z przeznaczeniem, zamawiający może odebrać przedmiot odbioru i obniżyć odpowiednio wynagrodzenie wykonawcy,</w:t>
      </w:r>
    </w:p>
    <w:p w14:paraId="1B3BA036" w14:textId="77777777" w:rsidR="00AB708A" w:rsidRPr="00955F20" w:rsidRDefault="00AB708A" w:rsidP="00955F20">
      <w:pPr>
        <w:pStyle w:val="Tekstpodstawowy"/>
        <w:widowControl w:val="0"/>
        <w:numPr>
          <w:ilvl w:val="1"/>
          <w:numId w:val="18"/>
        </w:numPr>
        <w:tabs>
          <w:tab w:val="left" w:pos="900"/>
          <w:tab w:val="left" w:pos="2007"/>
        </w:tabs>
        <w:suppressAutoHyphens/>
        <w:spacing w:line="240" w:lineRule="auto"/>
        <w:ind w:hanging="425"/>
        <w:jc w:val="both"/>
        <w:rPr>
          <w:rFonts w:ascii="Times New Roman" w:hAnsi="Times New Roman" w:cs="Times New Roman"/>
        </w:rPr>
      </w:pPr>
      <w:r w:rsidRPr="00955F20">
        <w:rPr>
          <w:rFonts w:ascii="Times New Roman" w:hAnsi="Times New Roman" w:cs="Times New Roman"/>
        </w:rPr>
        <w:t xml:space="preserve">jeżeli uniemożliwiają użytkowanie przedmiotu umowy zgodnie z przeznaczeniem, zamawiający może odstąpić od umowy lub żądać wykonania przedmiotu umowy po raz drugi na koszt wykonawcy, </w:t>
      </w:r>
    </w:p>
    <w:p w14:paraId="597DF1FC" w14:textId="77777777" w:rsidR="00AB708A" w:rsidRPr="00955F20" w:rsidRDefault="00AB708A" w:rsidP="00955F20">
      <w:pPr>
        <w:pStyle w:val="Tekstpodstawowy"/>
        <w:tabs>
          <w:tab w:val="left" w:pos="993"/>
        </w:tabs>
        <w:spacing w:after="0"/>
        <w:ind w:left="360" w:hanging="425"/>
        <w:rPr>
          <w:rFonts w:ascii="Times New Roman" w:hAnsi="Times New Roman" w:cs="Times New Roman"/>
        </w:rPr>
      </w:pPr>
      <w:r w:rsidRPr="00955F20">
        <w:rPr>
          <w:rFonts w:ascii="Times New Roman" w:hAnsi="Times New Roman" w:cs="Times New Roman"/>
        </w:rPr>
        <w:tab/>
        <w:t>b) jeżeli wady nadają się do usunięcia to zamawiający może:</w:t>
      </w:r>
    </w:p>
    <w:p w14:paraId="4FB93D7E" w14:textId="77777777" w:rsidR="00AB708A" w:rsidRPr="00955F20" w:rsidRDefault="00AB708A" w:rsidP="00955F20">
      <w:pPr>
        <w:pStyle w:val="Tekstpodstawowy"/>
        <w:widowControl w:val="0"/>
        <w:numPr>
          <w:ilvl w:val="1"/>
          <w:numId w:val="19"/>
        </w:numPr>
        <w:tabs>
          <w:tab w:val="left" w:pos="1080"/>
          <w:tab w:val="left" w:pos="2443"/>
        </w:tabs>
        <w:suppressAutoHyphens/>
        <w:spacing w:after="0" w:line="240" w:lineRule="auto"/>
        <w:ind w:hanging="425"/>
        <w:jc w:val="both"/>
        <w:rPr>
          <w:rFonts w:ascii="Times New Roman" w:hAnsi="Times New Roman" w:cs="Times New Roman"/>
        </w:rPr>
      </w:pPr>
      <w:r w:rsidRPr="00955F20">
        <w:rPr>
          <w:rFonts w:ascii="Times New Roman" w:hAnsi="Times New Roman" w:cs="Times New Roman"/>
        </w:rPr>
        <w:t>odmówić odbioru do czasu usunięcia wad; w przypadku odmowy odbioru, zamawiający określa w protokole powód nie odebrania robót i termin usunięcia wad lub</w:t>
      </w:r>
    </w:p>
    <w:p w14:paraId="1078E8A9" w14:textId="77777777" w:rsidR="00AB708A" w:rsidRPr="00955F20" w:rsidRDefault="00AB708A" w:rsidP="00955F20">
      <w:pPr>
        <w:pStyle w:val="Tekstpodstawowy"/>
        <w:widowControl w:val="0"/>
        <w:numPr>
          <w:ilvl w:val="1"/>
          <w:numId w:val="19"/>
        </w:numPr>
        <w:tabs>
          <w:tab w:val="left" w:pos="1080"/>
          <w:tab w:val="left" w:pos="2443"/>
        </w:tabs>
        <w:suppressAutoHyphens/>
        <w:spacing w:line="240" w:lineRule="auto"/>
        <w:ind w:hanging="426"/>
        <w:jc w:val="both"/>
        <w:rPr>
          <w:rFonts w:ascii="Times New Roman" w:hAnsi="Times New Roman" w:cs="Times New Roman"/>
        </w:rPr>
      </w:pPr>
      <w:r w:rsidRPr="00955F20">
        <w:rPr>
          <w:rFonts w:ascii="Times New Roman" w:hAnsi="Times New Roman" w:cs="Times New Roman"/>
        </w:rPr>
        <w:t>dokonać odbioru i wyznaczyć termin usunięcia wad zatrzymując odpowiednią do kosztów usunięcia wad część wynagrodzenia wykonawcy tytułem kaucji gwarancyjnej.</w:t>
      </w:r>
    </w:p>
    <w:p w14:paraId="098265BA" w14:textId="7361C5E1" w:rsidR="00AB708A" w:rsidRPr="00955F20" w:rsidRDefault="00AB708A" w:rsidP="00955F20">
      <w:pPr>
        <w:pStyle w:val="Tekstpodstawowy"/>
        <w:widowControl w:val="0"/>
        <w:suppressAutoHyphens/>
        <w:spacing w:line="240" w:lineRule="auto"/>
        <w:ind w:left="284" w:hanging="284"/>
        <w:jc w:val="both"/>
        <w:rPr>
          <w:rFonts w:ascii="Times New Roman" w:hAnsi="Times New Roman" w:cs="Times New Roman"/>
        </w:rPr>
      </w:pPr>
      <w:r w:rsidRPr="00955F20">
        <w:rPr>
          <w:rFonts w:ascii="Times New Roman" w:hAnsi="Times New Roman" w:cs="Times New Roman"/>
        </w:rPr>
        <w:t xml:space="preserve">10. Wykonawca jest zobowiązany do pisemnego zawiadomienia zamawiającego o usunięciu wad stwierdzonych w trakcie odbioru. Odbiór zgłoszonych robót po usunięciu wad nastąpi w terminie </w:t>
      </w:r>
      <w:r w:rsidRPr="00955F20">
        <w:rPr>
          <w:rFonts w:ascii="Times New Roman" w:hAnsi="Times New Roman" w:cs="Times New Roman"/>
          <w:b/>
        </w:rPr>
        <w:t>5</w:t>
      </w:r>
      <w:r w:rsidR="00955F20">
        <w:rPr>
          <w:rFonts w:ascii="Times New Roman" w:hAnsi="Times New Roman" w:cs="Times New Roman"/>
          <w:b/>
        </w:rPr>
        <w:t> </w:t>
      </w:r>
      <w:r w:rsidRPr="00955F20">
        <w:rPr>
          <w:rFonts w:ascii="Times New Roman" w:hAnsi="Times New Roman" w:cs="Times New Roman"/>
          <w:b/>
        </w:rPr>
        <w:t xml:space="preserve">dni </w:t>
      </w:r>
      <w:r w:rsidRPr="00955F20">
        <w:rPr>
          <w:rFonts w:ascii="Times New Roman" w:hAnsi="Times New Roman" w:cs="Times New Roman"/>
        </w:rPr>
        <w:t xml:space="preserve">roboczych od daty otrzymania zawiadomienia. W czynnościach odbioru będą brali udział przedstawiciel zamawiającego i  przedstawiciel wykonawcy. </w:t>
      </w:r>
    </w:p>
    <w:p w14:paraId="6A854B3D" w14:textId="2AE81DD8" w:rsidR="00AB708A" w:rsidRPr="00955F20" w:rsidRDefault="00AB708A" w:rsidP="00955F20">
      <w:pPr>
        <w:pStyle w:val="Tekstpodstawowy"/>
        <w:widowControl w:val="0"/>
        <w:suppressAutoHyphens/>
        <w:spacing w:line="240" w:lineRule="auto"/>
        <w:ind w:left="284" w:hanging="284"/>
        <w:jc w:val="both"/>
        <w:rPr>
          <w:rFonts w:ascii="Times New Roman" w:hAnsi="Times New Roman" w:cs="Times New Roman"/>
        </w:rPr>
      </w:pPr>
      <w:r w:rsidRPr="00955F20">
        <w:rPr>
          <w:rFonts w:ascii="Times New Roman" w:hAnsi="Times New Roman" w:cs="Times New Roman"/>
        </w:rPr>
        <w:t>11. Nieusunięcie wad w wyznaczonym terminie spowoduje zlecenie ich wykonania na rachunek i koszt wykonawcy, na co wykonawca wyraża zgodę. Wszelkie powstałe z tego tytułu koszty zamawiający może pokryć z wynagrodzenia należnego wykonawcy z tytułu realizacji niniejszej umowy, na co wykonawca wyraża zgodę.</w:t>
      </w:r>
    </w:p>
    <w:p w14:paraId="16A4459E" w14:textId="77777777" w:rsidR="0038040D" w:rsidRDefault="0038040D" w:rsidP="00AB708A">
      <w:pPr>
        <w:pStyle w:val="Bezodstpw"/>
        <w:jc w:val="center"/>
        <w:rPr>
          <w:rFonts w:ascii="Times New Roman" w:hAnsi="Times New Roman"/>
          <w:b/>
          <w:sz w:val="24"/>
          <w:szCs w:val="24"/>
        </w:rPr>
      </w:pPr>
    </w:p>
    <w:p w14:paraId="27A2A41A" w14:textId="77777777" w:rsidR="00955F20" w:rsidRPr="00146566" w:rsidRDefault="00955F20" w:rsidP="00AB708A">
      <w:pPr>
        <w:pStyle w:val="Bezodstpw"/>
        <w:jc w:val="center"/>
        <w:rPr>
          <w:rFonts w:ascii="Times New Roman" w:hAnsi="Times New Roman"/>
          <w:b/>
          <w:sz w:val="24"/>
          <w:szCs w:val="24"/>
        </w:rPr>
      </w:pPr>
    </w:p>
    <w:p w14:paraId="370F8BCD" w14:textId="77777777" w:rsidR="00AB708A" w:rsidRPr="00146566" w:rsidRDefault="00AB708A" w:rsidP="00AB708A">
      <w:pPr>
        <w:pStyle w:val="Bezodstpw"/>
        <w:jc w:val="center"/>
        <w:rPr>
          <w:rFonts w:ascii="Times New Roman" w:hAnsi="Times New Roman"/>
          <w:b/>
          <w:sz w:val="24"/>
          <w:szCs w:val="24"/>
        </w:rPr>
      </w:pPr>
      <w:r w:rsidRPr="00146566">
        <w:rPr>
          <w:rFonts w:ascii="Times New Roman" w:hAnsi="Times New Roman"/>
          <w:b/>
          <w:sz w:val="24"/>
          <w:szCs w:val="24"/>
        </w:rPr>
        <w:t>§ 10.</w:t>
      </w:r>
    </w:p>
    <w:p w14:paraId="6A73034C" w14:textId="77777777" w:rsidR="00AB708A" w:rsidRPr="00146566" w:rsidRDefault="00AB708A" w:rsidP="00955F20">
      <w:pPr>
        <w:pStyle w:val="Bezodstpw"/>
        <w:spacing w:after="240"/>
        <w:jc w:val="center"/>
        <w:rPr>
          <w:rFonts w:ascii="Times New Roman" w:hAnsi="Times New Roman"/>
          <w:b/>
          <w:sz w:val="24"/>
          <w:szCs w:val="24"/>
        </w:rPr>
      </w:pPr>
      <w:r w:rsidRPr="00146566">
        <w:rPr>
          <w:rFonts w:ascii="Times New Roman" w:hAnsi="Times New Roman"/>
          <w:b/>
          <w:sz w:val="24"/>
          <w:szCs w:val="24"/>
        </w:rPr>
        <w:t>Rękojmia i gwarancja jakości</w:t>
      </w:r>
    </w:p>
    <w:p w14:paraId="595273EB" w14:textId="77777777" w:rsidR="00AB708A" w:rsidRPr="00955F20" w:rsidRDefault="00AB708A" w:rsidP="00955F20">
      <w:pPr>
        <w:pStyle w:val="Tekstpodstawowy35"/>
        <w:numPr>
          <w:ilvl w:val="0"/>
          <w:numId w:val="20"/>
        </w:numPr>
        <w:tabs>
          <w:tab w:val="clear" w:pos="360"/>
          <w:tab w:val="num" w:pos="284"/>
          <w:tab w:val="left" w:pos="1440"/>
        </w:tabs>
        <w:spacing w:after="120"/>
        <w:ind w:left="284" w:hanging="284"/>
        <w:rPr>
          <w:b w:val="0"/>
        </w:rPr>
      </w:pPr>
      <w:r w:rsidRPr="00955F20">
        <w:rPr>
          <w:rFonts w:eastAsia="Calibri"/>
          <w:b w:val="0"/>
        </w:rPr>
        <w:t xml:space="preserve">Strony postanawiają, że odpowiedzialność wykonawcy z tytułu rękojmi za wady i gwarancji jakości przedmiotu umowy wynosi </w:t>
      </w:r>
      <w:r w:rsidR="0038040D" w:rsidRPr="00955F20">
        <w:rPr>
          <w:rFonts w:eastAsia="Calibri"/>
        </w:rPr>
        <w:t>12</w:t>
      </w:r>
      <w:r w:rsidRPr="00955F20">
        <w:rPr>
          <w:rFonts w:eastAsia="Calibri"/>
        </w:rPr>
        <w:t xml:space="preserve"> miesięcy </w:t>
      </w:r>
      <w:r w:rsidRPr="00955F20">
        <w:rPr>
          <w:rFonts w:eastAsia="Calibri"/>
          <w:b w:val="0"/>
        </w:rPr>
        <w:t>licząc od dnia odbioru przedmiotu umowy.</w:t>
      </w:r>
    </w:p>
    <w:p w14:paraId="4B35DB22" w14:textId="77777777" w:rsidR="00AB708A" w:rsidRPr="00955F20" w:rsidRDefault="00AB708A" w:rsidP="00955F20">
      <w:pPr>
        <w:pStyle w:val="Tekstpodstawowy35"/>
        <w:numPr>
          <w:ilvl w:val="0"/>
          <w:numId w:val="20"/>
        </w:numPr>
        <w:tabs>
          <w:tab w:val="clear" w:pos="360"/>
          <w:tab w:val="num" w:pos="284"/>
          <w:tab w:val="left" w:pos="1440"/>
        </w:tabs>
        <w:spacing w:after="120"/>
        <w:ind w:left="284" w:hanging="284"/>
        <w:rPr>
          <w:b w:val="0"/>
        </w:rPr>
      </w:pPr>
      <w:r w:rsidRPr="00955F20">
        <w:rPr>
          <w:b w:val="0"/>
        </w:rPr>
        <w:t>Termin rękojmi za wady oraz gwarancji jakości rozpoczyna bieg z dniem odbioru końcowego przedmiotu umowy</w:t>
      </w:r>
      <w:r w:rsidRPr="00955F20">
        <w:rPr>
          <w:b w:val="0"/>
          <w:bCs w:val="0"/>
        </w:rPr>
        <w:t>.</w:t>
      </w:r>
      <w:r w:rsidRPr="00955F20">
        <w:rPr>
          <w:b w:val="0"/>
        </w:rPr>
        <w:t xml:space="preserve"> Rękojmia i gwarancja obejmuje swoim zakresem rzeczowym roboty budowlane, montażowe oraz zainstalowane materiały.</w:t>
      </w:r>
    </w:p>
    <w:p w14:paraId="6C247C3E" w14:textId="77777777" w:rsidR="00AB708A" w:rsidRPr="00955F20" w:rsidRDefault="00AB708A" w:rsidP="00955F20">
      <w:pPr>
        <w:pStyle w:val="Tekstpodstawowy35"/>
        <w:numPr>
          <w:ilvl w:val="0"/>
          <w:numId w:val="20"/>
        </w:numPr>
        <w:tabs>
          <w:tab w:val="clear" w:pos="360"/>
          <w:tab w:val="num" w:pos="284"/>
          <w:tab w:val="left" w:pos="1440"/>
        </w:tabs>
        <w:spacing w:after="120"/>
        <w:ind w:left="284" w:hanging="284"/>
        <w:rPr>
          <w:b w:val="0"/>
        </w:rPr>
      </w:pPr>
      <w:r w:rsidRPr="00955F20">
        <w:rPr>
          <w:b w:val="0"/>
          <w:color w:val="000000" w:themeColor="text1"/>
        </w:rPr>
        <w:t xml:space="preserve">Zamawiający może dochodzić roszczeń z tytułu rękojmi za wady i gwarancji jakości także po terminie określonym w ust. 1, jeżeli reklamował wadę przed upływem tego terminu. </w:t>
      </w:r>
    </w:p>
    <w:p w14:paraId="4EBF4F02" w14:textId="77777777" w:rsidR="00AB708A" w:rsidRPr="00955F20" w:rsidRDefault="00AB708A" w:rsidP="00955F20">
      <w:pPr>
        <w:pStyle w:val="Tekstpodstawowy35"/>
        <w:numPr>
          <w:ilvl w:val="0"/>
          <w:numId w:val="20"/>
        </w:numPr>
        <w:tabs>
          <w:tab w:val="clear" w:pos="360"/>
          <w:tab w:val="num" w:pos="284"/>
          <w:tab w:val="left" w:pos="1440"/>
        </w:tabs>
        <w:spacing w:after="120"/>
        <w:ind w:left="284" w:hanging="284"/>
        <w:rPr>
          <w:b w:val="0"/>
        </w:rPr>
      </w:pPr>
      <w:r w:rsidRPr="00955F20">
        <w:rPr>
          <w:rFonts w:eastAsia="Calibri"/>
          <w:b w:val="0"/>
          <w:bCs w:val="0"/>
        </w:rPr>
        <w:t>Realizacja uprawnień wynikających z rękojmi za wady będzie wykonywana zgodnie z przepisami Kodeksu Cywilnego.</w:t>
      </w:r>
    </w:p>
    <w:p w14:paraId="1C46DC91" w14:textId="77777777" w:rsidR="00AB708A" w:rsidRPr="00955F20" w:rsidRDefault="00AB708A" w:rsidP="00955F20">
      <w:pPr>
        <w:pStyle w:val="Tekstpodstawowy35"/>
        <w:numPr>
          <w:ilvl w:val="0"/>
          <w:numId w:val="20"/>
        </w:numPr>
        <w:tabs>
          <w:tab w:val="clear" w:pos="360"/>
          <w:tab w:val="num" w:pos="284"/>
          <w:tab w:val="left" w:pos="1440"/>
        </w:tabs>
        <w:spacing w:after="120"/>
        <w:ind w:left="284" w:hanging="284"/>
        <w:rPr>
          <w:b w:val="0"/>
        </w:rPr>
      </w:pPr>
      <w:r w:rsidRPr="00955F20">
        <w:rPr>
          <w:b w:val="0"/>
          <w:color w:val="000000" w:themeColor="text1"/>
        </w:rPr>
        <w:t>Wykonawca jest odpowiedzialny za wszelkie szkody i straty, które spowodował w czasie  usuwania wady.</w:t>
      </w:r>
    </w:p>
    <w:p w14:paraId="65885C2C" w14:textId="77777777" w:rsidR="00AB708A" w:rsidRPr="00955F20" w:rsidRDefault="00AB708A" w:rsidP="00955F20">
      <w:pPr>
        <w:pStyle w:val="Tekstpodstawowy35"/>
        <w:numPr>
          <w:ilvl w:val="0"/>
          <w:numId w:val="20"/>
        </w:numPr>
        <w:tabs>
          <w:tab w:val="clear" w:pos="360"/>
          <w:tab w:val="num" w:pos="284"/>
          <w:tab w:val="left" w:pos="1440"/>
        </w:tabs>
        <w:spacing w:after="120"/>
        <w:ind w:left="284" w:hanging="284"/>
        <w:rPr>
          <w:b w:val="0"/>
        </w:rPr>
      </w:pPr>
      <w:r w:rsidRPr="00955F20">
        <w:rPr>
          <w:b w:val="0"/>
          <w:color w:val="000000" w:themeColor="text1"/>
        </w:rPr>
        <w:t>Zamawiający pisemnie zgłasza wykonawcy wykrycie wady, jednocześnie określa termin i miejsce oględzin koniecznych do określenia wady i sposobu jej usunięcia. Jeżeli wykonawca nie zgłasza się w terminie określonym przez zamawiającego, zamawiający jednostronnie określa sposób usunięcia wady.</w:t>
      </w:r>
    </w:p>
    <w:p w14:paraId="3B44F859" w14:textId="786BF06D" w:rsidR="00AB708A" w:rsidRPr="00955F20" w:rsidRDefault="00AB708A" w:rsidP="00955F20">
      <w:pPr>
        <w:pStyle w:val="Tekstpodstawowy35"/>
        <w:numPr>
          <w:ilvl w:val="0"/>
          <w:numId w:val="20"/>
        </w:numPr>
        <w:tabs>
          <w:tab w:val="clear" w:pos="360"/>
          <w:tab w:val="num" w:pos="284"/>
          <w:tab w:val="left" w:pos="1440"/>
        </w:tabs>
        <w:spacing w:after="120"/>
        <w:ind w:left="284" w:hanging="284"/>
        <w:rPr>
          <w:b w:val="0"/>
        </w:rPr>
      </w:pPr>
      <w:r w:rsidRPr="00955F20">
        <w:rPr>
          <w:b w:val="0"/>
          <w:color w:val="000000" w:themeColor="text1"/>
        </w:rPr>
        <w:t>W przypadku nie usunięcia przez wykonawcę wad stwierdzonych w okresie rękojmi za wady i</w:t>
      </w:r>
      <w:r w:rsidR="00955F20">
        <w:rPr>
          <w:b w:val="0"/>
          <w:color w:val="000000" w:themeColor="text1"/>
        </w:rPr>
        <w:t> </w:t>
      </w:r>
      <w:r w:rsidRPr="00955F20">
        <w:rPr>
          <w:b w:val="0"/>
          <w:color w:val="000000" w:themeColor="text1"/>
        </w:rPr>
        <w:t xml:space="preserve">gwarancji jakości, zamawiający ma prawo zlecić ich usunięcie innemu podmiotowi na koszt </w:t>
      </w:r>
      <w:r w:rsidRPr="00955F20">
        <w:rPr>
          <w:b w:val="0"/>
          <w:color w:val="000000" w:themeColor="text1"/>
        </w:rPr>
        <w:lastRenderedPageBreak/>
        <w:t xml:space="preserve">wykonawcy, na co wykonawca wyraża zgodę. Wykonawca zobowiązuje się do uregulowania należności z tego tytułu w terminie 14 dni od daty otrzymania wezwania wraz z fakturą/rachunkiem. </w:t>
      </w:r>
    </w:p>
    <w:p w14:paraId="5FF84B8B" w14:textId="77777777" w:rsidR="00AB708A" w:rsidRPr="00955F20" w:rsidRDefault="00AB708A" w:rsidP="00955F20">
      <w:pPr>
        <w:pStyle w:val="Tekstpodstawowy35"/>
        <w:numPr>
          <w:ilvl w:val="0"/>
          <w:numId w:val="20"/>
        </w:numPr>
        <w:tabs>
          <w:tab w:val="clear" w:pos="360"/>
          <w:tab w:val="num" w:pos="284"/>
          <w:tab w:val="left" w:pos="1440"/>
        </w:tabs>
        <w:spacing w:after="120"/>
        <w:ind w:left="284" w:hanging="284"/>
        <w:rPr>
          <w:b w:val="0"/>
        </w:rPr>
      </w:pPr>
      <w:r w:rsidRPr="00955F20">
        <w:rPr>
          <w:b w:val="0"/>
          <w:color w:val="000000" w:themeColor="text1"/>
        </w:rPr>
        <w:t>Okres gwarancji ulega stosownemu przedłużeniu lub rozpoczyna swój bieg od nowa w przypadkach określonych w § 581 Kodeksu Cywilnego.</w:t>
      </w:r>
    </w:p>
    <w:p w14:paraId="5376EBD6" w14:textId="77777777" w:rsidR="00AB708A" w:rsidRPr="00955F20" w:rsidRDefault="00AB708A" w:rsidP="00955F20">
      <w:pPr>
        <w:pStyle w:val="Tekstpodstawowy35"/>
        <w:numPr>
          <w:ilvl w:val="0"/>
          <w:numId w:val="20"/>
        </w:numPr>
        <w:tabs>
          <w:tab w:val="clear" w:pos="360"/>
          <w:tab w:val="num" w:pos="284"/>
          <w:tab w:val="left" w:pos="1440"/>
        </w:tabs>
        <w:spacing w:after="120"/>
        <w:ind w:left="284" w:hanging="284"/>
        <w:rPr>
          <w:b w:val="0"/>
        </w:rPr>
      </w:pPr>
      <w:r w:rsidRPr="00955F20">
        <w:rPr>
          <w:b w:val="0"/>
          <w:color w:val="000000" w:themeColor="text1"/>
        </w:rPr>
        <w:t>Warunki gwarancji:</w:t>
      </w:r>
    </w:p>
    <w:p w14:paraId="14425081" w14:textId="77777777" w:rsidR="00AB708A" w:rsidRPr="00955F20" w:rsidRDefault="00AB708A" w:rsidP="00955F20">
      <w:pPr>
        <w:pStyle w:val="Tekstpodstawowy35"/>
        <w:numPr>
          <w:ilvl w:val="2"/>
          <w:numId w:val="21"/>
        </w:numPr>
        <w:tabs>
          <w:tab w:val="left" w:pos="851"/>
        </w:tabs>
        <w:spacing w:after="120"/>
        <w:ind w:left="851" w:hanging="283"/>
        <w:rPr>
          <w:b w:val="0"/>
          <w:color w:val="000000" w:themeColor="text1"/>
        </w:rPr>
      </w:pPr>
      <w:r w:rsidRPr="00955F20">
        <w:rPr>
          <w:b w:val="0"/>
          <w:color w:val="000000" w:themeColor="text1"/>
        </w:rPr>
        <w:t>Wykonawca gwarantuje, że wykonane roboty i użyte materiały nie mają usterek konstrukcyjnych, materiałowych lub wynikających z błędów technologicznych i zapewnią bezpieczne i bezawaryjne użytkowanie wykonanego przedmiotu umowy.</w:t>
      </w:r>
    </w:p>
    <w:p w14:paraId="4F171D95" w14:textId="77777777" w:rsidR="00AB708A" w:rsidRPr="00955F20" w:rsidRDefault="00AB708A" w:rsidP="00955F20">
      <w:pPr>
        <w:pStyle w:val="Tekstpodstawowy35"/>
        <w:numPr>
          <w:ilvl w:val="2"/>
          <w:numId w:val="21"/>
        </w:numPr>
        <w:tabs>
          <w:tab w:val="left" w:pos="851"/>
        </w:tabs>
        <w:spacing w:after="120"/>
        <w:ind w:left="851" w:hanging="283"/>
        <w:rPr>
          <w:b w:val="0"/>
          <w:color w:val="000000" w:themeColor="text1"/>
        </w:rPr>
      </w:pPr>
      <w:r w:rsidRPr="00955F20">
        <w:rPr>
          <w:b w:val="0"/>
          <w:color w:val="000000" w:themeColor="text1"/>
        </w:rPr>
        <w:t xml:space="preserve">W okresie gwarancji jakości wykonawca zobowiązuje się do bezpłatnego usunięcia wady w terminie do 7 dni od dnia zgłoszenia, a jeżeli nie będzie to możliwe technicznie w terminie uzgodnionym przez strony. Jeżeli strony nie uzgodnią terminu usunięcia wady, zamawiający jednostronnie wyznacza termin, w którym wykonawca zobowiązany jest usunąć wadę. </w:t>
      </w:r>
    </w:p>
    <w:p w14:paraId="1980FC54" w14:textId="3BE72616" w:rsidR="00955F20" w:rsidRPr="00497621" w:rsidRDefault="00AB708A" w:rsidP="00497621">
      <w:pPr>
        <w:pStyle w:val="Tekstpodstawowy35"/>
        <w:numPr>
          <w:ilvl w:val="2"/>
          <w:numId w:val="21"/>
        </w:numPr>
        <w:tabs>
          <w:tab w:val="left" w:pos="851"/>
        </w:tabs>
        <w:spacing w:after="120"/>
        <w:ind w:left="851" w:hanging="283"/>
        <w:rPr>
          <w:b w:val="0"/>
          <w:color w:val="000000" w:themeColor="text1"/>
        </w:rPr>
      </w:pPr>
      <w:r w:rsidRPr="00955F20">
        <w:rPr>
          <w:b w:val="0"/>
          <w:color w:val="000000" w:themeColor="text1"/>
        </w:rPr>
        <w:t>Zamawiający wyznaczy ostateczny gwarancyjny przegląd z udziałem przedstawiciela wykonawcy przed upływem okresu gwarancji jakości ustalonego w umowie. O terminie przeglądu gwarancyjnego zamawiający poinformuje wykonawcę co najmniej 5 dniowym wyprzedzeniem.</w:t>
      </w:r>
    </w:p>
    <w:p w14:paraId="7BAF43C2" w14:textId="77777777" w:rsidR="00497621" w:rsidRDefault="00497621" w:rsidP="00955F20">
      <w:pPr>
        <w:pStyle w:val="Tekstpodstawowy35"/>
        <w:tabs>
          <w:tab w:val="left" w:pos="851"/>
        </w:tabs>
        <w:spacing w:after="120"/>
        <w:ind w:left="851"/>
        <w:rPr>
          <w:b w:val="0"/>
          <w:color w:val="000000" w:themeColor="text1"/>
        </w:rPr>
      </w:pPr>
    </w:p>
    <w:p w14:paraId="5E1EAF0B" w14:textId="77777777" w:rsidR="00497621" w:rsidRPr="00955F20" w:rsidRDefault="00497621" w:rsidP="00955F20">
      <w:pPr>
        <w:pStyle w:val="Tekstpodstawowy35"/>
        <w:tabs>
          <w:tab w:val="left" w:pos="851"/>
        </w:tabs>
        <w:spacing w:after="120"/>
        <w:ind w:left="851"/>
        <w:rPr>
          <w:b w:val="0"/>
          <w:color w:val="000000" w:themeColor="text1"/>
        </w:rPr>
      </w:pPr>
    </w:p>
    <w:p w14:paraId="7F18D886" w14:textId="77777777" w:rsidR="00AB708A" w:rsidRPr="00146566" w:rsidRDefault="00AB708A" w:rsidP="00AB708A">
      <w:pPr>
        <w:pStyle w:val="Bezodstpw"/>
        <w:ind w:right="-142"/>
        <w:jc w:val="center"/>
        <w:rPr>
          <w:rFonts w:ascii="Times New Roman" w:hAnsi="Times New Roman"/>
          <w:b/>
          <w:sz w:val="24"/>
          <w:szCs w:val="24"/>
        </w:rPr>
      </w:pPr>
      <w:r w:rsidRPr="00146566">
        <w:rPr>
          <w:rFonts w:ascii="Times New Roman" w:hAnsi="Times New Roman"/>
          <w:b/>
          <w:sz w:val="24"/>
          <w:szCs w:val="24"/>
        </w:rPr>
        <w:t>§ 11.</w:t>
      </w:r>
    </w:p>
    <w:p w14:paraId="77379B7D" w14:textId="77777777" w:rsidR="00AB708A" w:rsidRPr="00146566" w:rsidRDefault="00AB708A" w:rsidP="00955F20">
      <w:pPr>
        <w:pStyle w:val="Bezodstpw"/>
        <w:spacing w:after="240"/>
        <w:ind w:right="-142"/>
        <w:jc w:val="center"/>
        <w:rPr>
          <w:rFonts w:ascii="Times New Roman" w:hAnsi="Times New Roman"/>
          <w:b/>
          <w:sz w:val="24"/>
          <w:szCs w:val="24"/>
        </w:rPr>
      </w:pPr>
      <w:r w:rsidRPr="00146566">
        <w:rPr>
          <w:rFonts w:ascii="Times New Roman" w:hAnsi="Times New Roman"/>
          <w:b/>
          <w:sz w:val="24"/>
          <w:szCs w:val="24"/>
        </w:rPr>
        <w:t>Kary umowne i odszkodowanie</w:t>
      </w:r>
    </w:p>
    <w:p w14:paraId="2B5512B5" w14:textId="77777777" w:rsidR="00AB708A" w:rsidRPr="00146566" w:rsidRDefault="00AB708A" w:rsidP="00AB708A">
      <w:pPr>
        <w:pStyle w:val="Bezodstpw"/>
        <w:ind w:right="-142"/>
        <w:jc w:val="center"/>
        <w:rPr>
          <w:rFonts w:ascii="Times New Roman" w:hAnsi="Times New Roman"/>
          <w:color w:val="FF0000"/>
          <w:sz w:val="10"/>
          <w:szCs w:val="24"/>
        </w:rPr>
      </w:pPr>
    </w:p>
    <w:p w14:paraId="79BB6CD0" w14:textId="77777777" w:rsidR="00AB708A" w:rsidRPr="00955F20" w:rsidRDefault="00AB708A" w:rsidP="00955F20">
      <w:pPr>
        <w:pStyle w:val="Tekstpodstawowy"/>
        <w:widowControl w:val="0"/>
        <w:numPr>
          <w:ilvl w:val="0"/>
          <w:numId w:val="22"/>
        </w:numPr>
        <w:tabs>
          <w:tab w:val="num" w:pos="284"/>
        </w:tabs>
        <w:suppressAutoHyphens/>
        <w:spacing w:after="0" w:line="240" w:lineRule="auto"/>
        <w:ind w:left="284" w:hanging="284"/>
        <w:jc w:val="both"/>
        <w:rPr>
          <w:rFonts w:ascii="Times New Roman" w:hAnsi="Times New Roman" w:cs="Times New Roman"/>
        </w:rPr>
      </w:pPr>
      <w:r w:rsidRPr="00955F20">
        <w:rPr>
          <w:rFonts w:ascii="Times New Roman" w:hAnsi="Times New Roman" w:cs="Times New Roman"/>
        </w:rPr>
        <w:t>Wykonawca ponosi odpowiedzialność za niewykonanie lub nienależyte wykonanie zobowiązań umownych w formie kary umownej, w następujących przypadkach i wysokościach:</w:t>
      </w:r>
    </w:p>
    <w:p w14:paraId="0D00589C" w14:textId="77777777" w:rsidR="00AB708A" w:rsidRPr="00955F20" w:rsidRDefault="00AB708A" w:rsidP="00955F20">
      <w:pPr>
        <w:pStyle w:val="Tekstpodstawowy"/>
        <w:widowControl w:val="0"/>
        <w:numPr>
          <w:ilvl w:val="0"/>
          <w:numId w:val="23"/>
        </w:numPr>
        <w:tabs>
          <w:tab w:val="left" w:pos="851"/>
        </w:tabs>
        <w:suppressAutoHyphens/>
        <w:spacing w:after="0" w:line="240" w:lineRule="auto"/>
        <w:ind w:left="851" w:hanging="425"/>
        <w:jc w:val="both"/>
        <w:rPr>
          <w:rFonts w:ascii="Times New Roman" w:hAnsi="Times New Roman" w:cs="Times New Roman"/>
        </w:rPr>
      </w:pPr>
      <w:r w:rsidRPr="00955F20">
        <w:rPr>
          <w:rFonts w:ascii="Times New Roman" w:hAnsi="Times New Roman" w:cs="Times New Roman"/>
        </w:rPr>
        <w:t>za zwłokę w wykonaniu przedmiotu umowy w stosunku do terminu określonego w §</w:t>
      </w:r>
      <w:r w:rsidR="0038040D" w:rsidRPr="00955F20">
        <w:rPr>
          <w:rFonts w:ascii="Times New Roman" w:hAnsi="Times New Roman" w:cs="Times New Roman"/>
        </w:rPr>
        <w:t xml:space="preserve"> 6 ust. 1 umowy, w wysokości 0,2</w:t>
      </w:r>
      <w:r w:rsidRPr="00955F20">
        <w:rPr>
          <w:rFonts w:ascii="Times New Roman" w:hAnsi="Times New Roman" w:cs="Times New Roman"/>
        </w:rPr>
        <w:t xml:space="preserve"> % wynagrodzenia umownego brutto, o którym mowa w § 7 ust. 1 umowy, za każdy dzień zwłoki,</w:t>
      </w:r>
    </w:p>
    <w:p w14:paraId="61540FAB" w14:textId="243BEF7E" w:rsidR="00AB708A" w:rsidRPr="00955F20" w:rsidRDefault="00AB708A" w:rsidP="00955F20">
      <w:pPr>
        <w:pStyle w:val="Tekstpodstawowy"/>
        <w:widowControl w:val="0"/>
        <w:numPr>
          <w:ilvl w:val="0"/>
          <w:numId w:val="23"/>
        </w:numPr>
        <w:tabs>
          <w:tab w:val="left" w:pos="851"/>
        </w:tabs>
        <w:suppressAutoHyphens/>
        <w:spacing w:after="0" w:line="240" w:lineRule="auto"/>
        <w:ind w:left="851" w:hanging="425"/>
        <w:jc w:val="both"/>
        <w:rPr>
          <w:rFonts w:ascii="Times New Roman" w:hAnsi="Times New Roman" w:cs="Times New Roman"/>
        </w:rPr>
      </w:pPr>
      <w:r w:rsidRPr="00955F20">
        <w:rPr>
          <w:rFonts w:ascii="Times New Roman" w:hAnsi="Times New Roman" w:cs="Times New Roman"/>
        </w:rPr>
        <w:t>za zwłokę w usunięciu wad stwierdzonych przy odbiorze lub w okresie rękojmi za wady i</w:t>
      </w:r>
      <w:r w:rsidR="00751A11">
        <w:rPr>
          <w:rFonts w:ascii="Times New Roman" w:hAnsi="Times New Roman" w:cs="Times New Roman"/>
        </w:rPr>
        <w:t> </w:t>
      </w:r>
      <w:r w:rsidRPr="00955F20">
        <w:rPr>
          <w:rFonts w:ascii="Times New Roman" w:hAnsi="Times New Roman" w:cs="Times New Roman"/>
        </w:rPr>
        <w:t>gwarancji jakości w wysokości 1 % wynagrodzenia umownego brutto, o którym mowa w §</w:t>
      </w:r>
      <w:r w:rsidR="00751A11">
        <w:rPr>
          <w:rFonts w:ascii="Times New Roman" w:hAnsi="Times New Roman" w:cs="Times New Roman"/>
        </w:rPr>
        <w:t> </w:t>
      </w:r>
      <w:r w:rsidRPr="00955F20">
        <w:rPr>
          <w:rFonts w:ascii="Times New Roman" w:hAnsi="Times New Roman" w:cs="Times New Roman"/>
        </w:rPr>
        <w:t>7 ust. 1 umowy za każdy dzień zwłoki,</w:t>
      </w:r>
    </w:p>
    <w:p w14:paraId="70E9F965" w14:textId="77777777" w:rsidR="00AB708A" w:rsidRPr="00955F20" w:rsidRDefault="00AB708A" w:rsidP="00955F20">
      <w:pPr>
        <w:pStyle w:val="Tekstpodstawowy"/>
        <w:widowControl w:val="0"/>
        <w:numPr>
          <w:ilvl w:val="0"/>
          <w:numId w:val="23"/>
        </w:numPr>
        <w:tabs>
          <w:tab w:val="left" w:pos="851"/>
        </w:tabs>
        <w:suppressAutoHyphens/>
        <w:spacing w:line="240" w:lineRule="auto"/>
        <w:ind w:left="851" w:hanging="425"/>
        <w:jc w:val="both"/>
        <w:rPr>
          <w:rFonts w:ascii="Times New Roman" w:hAnsi="Times New Roman" w:cs="Times New Roman"/>
        </w:rPr>
      </w:pPr>
      <w:r w:rsidRPr="00955F20">
        <w:rPr>
          <w:rFonts w:ascii="Times New Roman" w:hAnsi="Times New Roman" w:cs="Times New Roman"/>
        </w:rPr>
        <w:t xml:space="preserve">za odstąpienie od umowy z przyczyn leżących po stronie wykonawcy </w:t>
      </w:r>
      <w:r w:rsidRPr="00955F20">
        <w:rPr>
          <w:rFonts w:ascii="Times New Roman" w:hAnsi="Times New Roman" w:cs="Times New Roman"/>
        </w:rPr>
        <w:br/>
        <w:t>w wysokości 10 % wynagrodzenia umownego brutto określonego w § 7 ust. 1 umowy.</w:t>
      </w:r>
    </w:p>
    <w:p w14:paraId="4CA3E1DF" w14:textId="2681FAF8" w:rsidR="00AB708A" w:rsidRPr="00955F20" w:rsidRDefault="009B6DAE" w:rsidP="00955F20">
      <w:pPr>
        <w:pStyle w:val="Tekstpodstawowy"/>
        <w:widowControl w:val="0"/>
        <w:numPr>
          <w:ilvl w:val="0"/>
          <w:numId w:val="22"/>
        </w:numPr>
        <w:tabs>
          <w:tab w:val="num" w:pos="284"/>
        </w:tabs>
        <w:suppressAutoHyphens/>
        <w:spacing w:line="240" w:lineRule="auto"/>
        <w:ind w:left="284" w:hanging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Kary umowne stają się wymagalne z chwilą zaistnienia podstaw do ich naliczenia. Wykonawca ponadto wyraża zgodę na potrącanie z przysługujących mu wobec Zamawiającego także niewymagalnych roszczeń.</w:t>
      </w:r>
    </w:p>
    <w:p w14:paraId="461D0E10" w14:textId="77777777" w:rsidR="00AB708A" w:rsidRPr="00955F20" w:rsidRDefault="00AB708A" w:rsidP="00955F20">
      <w:pPr>
        <w:pStyle w:val="Tekstpodstawowy"/>
        <w:widowControl w:val="0"/>
        <w:numPr>
          <w:ilvl w:val="0"/>
          <w:numId w:val="22"/>
        </w:numPr>
        <w:tabs>
          <w:tab w:val="num" w:pos="284"/>
        </w:tabs>
        <w:suppressAutoHyphens/>
        <w:spacing w:line="240" w:lineRule="auto"/>
        <w:ind w:left="284" w:hanging="284"/>
        <w:jc w:val="both"/>
        <w:rPr>
          <w:rFonts w:ascii="Times New Roman" w:hAnsi="Times New Roman" w:cs="Times New Roman"/>
        </w:rPr>
      </w:pPr>
      <w:r w:rsidRPr="00955F20">
        <w:rPr>
          <w:rFonts w:ascii="Times New Roman" w:hAnsi="Times New Roman" w:cs="Times New Roman"/>
        </w:rPr>
        <w:t>Strony zastrzegają sobie prawo dochodzenia odszkodowania uzupełniającego</w:t>
      </w:r>
      <w:r w:rsidR="007D218B" w:rsidRPr="00955F20">
        <w:rPr>
          <w:rFonts w:ascii="Times New Roman" w:hAnsi="Times New Roman" w:cs="Times New Roman"/>
        </w:rPr>
        <w:t>,</w:t>
      </w:r>
      <w:r w:rsidRPr="00955F20">
        <w:rPr>
          <w:rFonts w:ascii="Times New Roman" w:hAnsi="Times New Roman" w:cs="Times New Roman"/>
        </w:rPr>
        <w:t xml:space="preserve"> jeśli powstała szkoda przewyższy wysokość kar umownych.</w:t>
      </w:r>
    </w:p>
    <w:p w14:paraId="63B164C9" w14:textId="77777777" w:rsidR="00AB708A" w:rsidRPr="00146566" w:rsidRDefault="00AB708A" w:rsidP="00AB708A">
      <w:pPr>
        <w:pStyle w:val="Wzoryparagraf"/>
        <w:spacing w:before="0" w:after="0" w:line="360" w:lineRule="auto"/>
        <w:jc w:val="left"/>
        <w:rPr>
          <w:rFonts w:ascii="Times New Roman" w:hAnsi="Times New Roman" w:cs="Times New Roman"/>
          <w:b/>
          <w:bCs/>
          <w:color w:val="FF0000"/>
          <w:sz w:val="2"/>
          <w:szCs w:val="24"/>
        </w:rPr>
      </w:pPr>
    </w:p>
    <w:p w14:paraId="6855E66F" w14:textId="77777777" w:rsidR="00497621" w:rsidRDefault="00497621" w:rsidP="00AB708A">
      <w:pPr>
        <w:pStyle w:val="Wzoryparagraf"/>
        <w:spacing w:before="0" w:after="0" w:line="240" w:lineRule="auto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</w:p>
    <w:p w14:paraId="3A224964" w14:textId="77777777" w:rsidR="00955F20" w:rsidRPr="00146566" w:rsidRDefault="00955F20" w:rsidP="00AB708A">
      <w:pPr>
        <w:pStyle w:val="Wzoryparagraf"/>
        <w:spacing w:before="0" w:after="0" w:line="240" w:lineRule="auto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</w:p>
    <w:p w14:paraId="3675A5E9" w14:textId="77777777" w:rsidR="00AB708A" w:rsidRPr="00146566" w:rsidRDefault="00AB708A" w:rsidP="00AB708A">
      <w:pPr>
        <w:pStyle w:val="Wzoryparagraf"/>
        <w:spacing w:before="0" w:after="0" w:line="240" w:lineRule="auto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r w:rsidRPr="00146566"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§ 12. </w:t>
      </w:r>
    </w:p>
    <w:p w14:paraId="5A6AA8D2" w14:textId="77777777" w:rsidR="00AB708A" w:rsidRDefault="00AB708A" w:rsidP="00AB708A">
      <w:pPr>
        <w:pStyle w:val="Wzoryparagraf"/>
        <w:spacing w:before="0" w:after="0" w:line="240" w:lineRule="auto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r w:rsidRPr="00146566">
        <w:rPr>
          <w:rFonts w:ascii="Times New Roman" w:hAnsi="Times New Roman" w:cs="Times New Roman"/>
          <w:b/>
          <w:bCs/>
          <w:color w:val="auto"/>
          <w:sz w:val="24"/>
          <w:szCs w:val="24"/>
        </w:rPr>
        <w:t>Odstąpienie od umowy</w:t>
      </w:r>
    </w:p>
    <w:p w14:paraId="0395FD59" w14:textId="77777777" w:rsidR="00955F20" w:rsidRPr="00146566" w:rsidRDefault="00955F20" w:rsidP="00AB708A">
      <w:pPr>
        <w:pStyle w:val="Wzoryparagraf"/>
        <w:spacing w:before="0" w:after="0" w:line="240" w:lineRule="auto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</w:p>
    <w:p w14:paraId="48DB5D93" w14:textId="1EFE9C73" w:rsidR="00AB708A" w:rsidRPr="00955F20" w:rsidRDefault="00AB708A" w:rsidP="00955F20">
      <w:pPr>
        <w:pStyle w:val="Tekstpodstawowy"/>
        <w:numPr>
          <w:ilvl w:val="2"/>
          <w:numId w:val="24"/>
        </w:numPr>
        <w:tabs>
          <w:tab w:val="num" w:pos="284"/>
        </w:tabs>
        <w:spacing w:line="240" w:lineRule="auto"/>
        <w:ind w:left="284" w:hanging="284"/>
        <w:jc w:val="both"/>
        <w:rPr>
          <w:rFonts w:ascii="Times New Roman" w:hAnsi="Times New Roman" w:cs="Times New Roman"/>
        </w:rPr>
      </w:pPr>
      <w:r w:rsidRPr="00146566">
        <w:rPr>
          <w:rFonts w:ascii="Times New Roman" w:hAnsi="Times New Roman" w:cs="Times New Roman"/>
          <w:sz w:val="24"/>
          <w:szCs w:val="24"/>
        </w:rPr>
        <w:t xml:space="preserve">W </w:t>
      </w:r>
      <w:r w:rsidRPr="00955F20">
        <w:rPr>
          <w:rFonts w:ascii="Times New Roman" w:hAnsi="Times New Roman" w:cs="Times New Roman"/>
        </w:rPr>
        <w:t>razie zaistnienia istotnej zmiany okoliczności powodującej, że wykonanie umowy nie leży w</w:t>
      </w:r>
      <w:r w:rsidR="00955F20">
        <w:rPr>
          <w:rFonts w:ascii="Times New Roman" w:hAnsi="Times New Roman" w:cs="Times New Roman"/>
        </w:rPr>
        <w:t> </w:t>
      </w:r>
      <w:r w:rsidRPr="00955F20">
        <w:rPr>
          <w:rFonts w:ascii="Times New Roman" w:hAnsi="Times New Roman" w:cs="Times New Roman"/>
        </w:rPr>
        <w:t>interesie publicznym, czego nie można było przewidzieć w chwili zawarcia umowy, zamawiający może odstąpić od umowy w terminie 5 dni od powzięcia wiadomości o tych okolicznościach. W</w:t>
      </w:r>
      <w:r w:rsidR="00955F20">
        <w:rPr>
          <w:rFonts w:ascii="Times New Roman" w:hAnsi="Times New Roman" w:cs="Times New Roman"/>
        </w:rPr>
        <w:t> </w:t>
      </w:r>
      <w:r w:rsidRPr="00955F20">
        <w:rPr>
          <w:rFonts w:ascii="Times New Roman" w:hAnsi="Times New Roman" w:cs="Times New Roman"/>
        </w:rPr>
        <w:t>takim przypadku wykonawca może żądać wyłącznie wynagrodzenia należnego z tytułu wykonania części umowy.</w:t>
      </w:r>
    </w:p>
    <w:p w14:paraId="22A1AFB7" w14:textId="786C73C3" w:rsidR="00AB708A" w:rsidRPr="00955F20" w:rsidRDefault="00AB708A" w:rsidP="00955F20">
      <w:pPr>
        <w:pStyle w:val="Tekstpodstawowy"/>
        <w:numPr>
          <w:ilvl w:val="2"/>
          <w:numId w:val="24"/>
        </w:numPr>
        <w:tabs>
          <w:tab w:val="num" w:pos="284"/>
        </w:tabs>
        <w:spacing w:line="240" w:lineRule="auto"/>
        <w:ind w:left="284" w:hanging="284"/>
        <w:jc w:val="both"/>
        <w:rPr>
          <w:rFonts w:ascii="Times New Roman" w:hAnsi="Times New Roman" w:cs="Times New Roman"/>
        </w:rPr>
      </w:pPr>
      <w:r w:rsidRPr="00955F20">
        <w:rPr>
          <w:rFonts w:ascii="Times New Roman" w:hAnsi="Times New Roman" w:cs="Times New Roman"/>
        </w:rPr>
        <w:t>Poza postanowieniami ust. 1</w:t>
      </w:r>
      <w:r w:rsidR="007D218B" w:rsidRPr="00955F20">
        <w:rPr>
          <w:rFonts w:ascii="Times New Roman" w:hAnsi="Times New Roman" w:cs="Times New Roman"/>
        </w:rPr>
        <w:t xml:space="preserve">, jak również niezależnie od uprawnień </w:t>
      </w:r>
      <w:r w:rsidRPr="00955F20">
        <w:rPr>
          <w:rFonts w:ascii="Times New Roman" w:hAnsi="Times New Roman" w:cs="Times New Roman"/>
        </w:rPr>
        <w:t xml:space="preserve"> </w:t>
      </w:r>
      <w:r w:rsidR="007D218B" w:rsidRPr="00955F20">
        <w:rPr>
          <w:rFonts w:ascii="Times New Roman" w:hAnsi="Times New Roman" w:cs="Times New Roman"/>
        </w:rPr>
        <w:t xml:space="preserve">do odstąpienia od umowy wynikających z przepisów powszechnie obowiązującego prawa, </w:t>
      </w:r>
      <w:r w:rsidRPr="00955F20">
        <w:rPr>
          <w:rFonts w:ascii="Times New Roman" w:hAnsi="Times New Roman" w:cs="Times New Roman"/>
        </w:rPr>
        <w:t xml:space="preserve">zamawiający może odstąpić od </w:t>
      </w:r>
      <w:r w:rsidRPr="00955F20">
        <w:rPr>
          <w:rFonts w:ascii="Times New Roman" w:hAnsi="Times New Roman" w:cs="Times New Roman"/>
        </w:rPr>
        <w:lastRenderedPageBreak/>
        <w:t xml:space="preserve">umowy w terminie </w:t>
      </w:r>
      <w:r w:rsidR="007D218B" w:rsidRPr="00955F20">
        <w:rPr>
          <w:rFonts w:ascii="Times New Roman" w:hAnsi="Times New Roman" w:cs="Times New Roman"/>
        </w:rPr>
        <w:t>30</w:t>
      </w:r>
      <w:r w:rsidRPr="00955F20">
        <w:rPr>
          <w:rFonts w:ascii="Times New Roman" w:hAnsi="Times New Roman" w:cs="Times New Roman"/>
        </w:rPr>
        <w:t> dni od powzięcia wiadomości o tych okolicznościach w następującym przypadku gdy:</w:t>
      </w:r>
    </w:p>
    <w:p w14:paraId="2FDEB4C1" w14:textId="610A8404" w:rsidR="00AB708A" w:rsidRPr="00955F20" w:rsidRDefault="009B6DAE" w:rsidP="009B6DAE">
      <w:pPr>
        <w:pStyle w:val="Tekstpodstawowy"/>
        <w:widowControl w:val="0"/>
        <w:numPr>
          <w:ilvl w:val="0"/>
          <w:numId w:val="25"/>
        </w:numPr>
        <w:tabs>
          <w:tab w:val="clear" w:pos="480"/>
          <w:tab w:val="left" w:pos="1418"/>
        </w:tabs>
        <w:suppressAutoHyphens/>
        <w:spacing w:line="240" w:lineRule="auto"/>
        <w:ind w:left="851" w:hanging="42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otwarto likwidację wykonawcy,</w:t>
      </w:r>
    </w:p>
    <w:p w14:paraId="0DC92F93" w14:textId="77777777" w:rsidR="00AB708A" w:rsidRPr="00955F20" w:rsidRDefault="00AB708A" w:rsidP="00955F20">
      <w:pPr>
        <w:pStyle w:val="Tekstpodstawowy"/>
        <w:widowControl w:val="0"/>
        <w:numPr>
          <w:ilvl w:val="0"/>
          <w:numId w:val="25"/>
        </w:numPr>
        <w:tabs>
          <w:tab w:val="clear" w:pos="480"/>
          <w:tab w:val="left" w:pos="1418"/>
        </w:tabs>
        <w:suppressAutoHyphens/>
        <w:spacing w:line="240" w:lineRule="auto"/>
        <w:ind w:left="851" w:hanging="425"/>
        <w:jc w:val="both"/>
        <w:rPr>
          <w:rFonts w:ascii="Times New Roman" w:hAnsi="Times New Roman" w:cs="Times New Roman"/>
        </w:rPr>
      </w:pPr>
      <w:r w:rsidRPr="00955F20">
        <w:rPr>
          <w:rFonts w:ascii="Times New Roman" w:hAnsi="Times New Roman" w:cs="Times New Roman"/>
        </w:rPr>
        <w:t>wykonawca nie rozpoczął realizacji robót w ciągu 3 dni od dnia  przekazania miejsca robót,</w:t>
      </w:r>
    </w:p>
    <w:p w14:paraId="7A32DD9C" w14:textId="77777777" w:rsidR="00AB708A" w:rsidRPr="00955F20" w:rsidRDefault="00AB708A" w:rsidP="00955F20">
      <w:pPr>
        <w:pStyle w:val="Tekstpodstawowy"/>
        <w:widowControl w:val="0"/>
        <w:numPr>
          <w:ilvl w:val="0"/>
          <w:numId w:val="25"/>
        </w:numPr>
        <w:tabs>
          <w:tab w:val="clear" w:pos="480"/>
          <w:tab w:val="left" w:pos="1418"/>
        </w:tabs>
        <w:suppressAutoHyphens/>
        <w:spacing w:line="240" w:lineRule="auto"/>
        <w:ind w:left="851" w:hanging="425"/>
        <w:jc w:val="both"/>
        <w:rPr>
          <w:rFonts w:ascii="Times New Roman" w:hAnsi="Times New Roman" w:cs="Times New Roman"/>
        </w:rPr>
      </w:pPr>
      <w:r w:rsidRPr="00955F20">
        <w:rPr>
          <w:rFonts w:ascii="Times New Roman" w:hAnsi="Times New Roman" w:cs="Times New Roman"/>
        </w:rPr>
        <w:t>gdy wykonawca pomimo uprzedniego pisemnego wezwania zamawiającego do realizacji warunków umowy nie wykonuje robót zgodnie z warunkami umownymi lub zaniedbuje zobowiązania umowne, w szczególności,  gdy wykonuje roboty z udziałem podwykonawcy, na którego zamawiający nie wyraził zgody,</w:t>
      </w:r>
    </w:p>
    <w:p w14:paraId="0C6CA741" w14:textId="403D66AE" w:rsidR="00AB708A" w:rsidRPr="00955F20" w:rsidRDefault="00AB708A" w:rsidP="00955F20">
      <w:pPr>
        <w:pStyle w:val="Tekstpodstawowy"/>
        <w:widowControl w:val="0"/>
        <w:numPr>
          <w:ilvl w:val="0"/>
          <w:numId w:val="25"/>
        </w:numPr>
        <w:tabs>
          <w:tab w:val="clear" w:pos="480"/>
          <w:tab w:val="left" w:pos="1418"/>
        </w:tabs>
        <w:suppressAutoHyphens/>
        <w:spacing w:line="240" w:lineRule="auto"/>
        <w:ind w:left="851" w:hanging="425"/>
        <w:jc w:val="both"/>
        <w:rPr>
          <w:rFonts w:ascii="Times New Roman" w:hAnsi="Times New Roman" w:cs="Times New Roman"/>
        </w:rPr>
      </w:pPr>
      <w:r w:rsidRPr="00955F20">
        <w:rPr>
          <w:rFonts w:ascii="Times New Roman" w:hAnsi="Times New Roman" w:cs="Times New Roman"/>
        </w:rPr>
        <w:t>wykonawca bez uzgodnienia z zamawiającym przerwał realizację robót na okres dłuższy niż 3 dni</w:t>
      </w:r>
      <w:r w:rsidR="009B6DAE">
        <w:rPr>
          <w:rFonts w:ascii="Times New Roman" w:hAnsi="Times New Roman" w:cs="Times New Roman"/>
        </w:rPr>
        <w:t xml:space="preserve"> lub pozostaje w zwłoce w wykonaniu przedmiotu umowy o co najmniej 7 dni</w:t>
      </w:r>
      <w:r w:rsidRPr="00955F20">
        <w:rPr>
          <w:rFonts w:ascii="Times New Roman" w:hAnsi="Times New Roman" w:cs="Times New Roman"/>
        </w:rPr>
        <w:t>,</w:t>
      </w:r>
    </w:p>
    <w:p w14:paraId="3F592C93" w14:textId="77777777" w:rsidR="00AB708A" w:rsidRPr="00955F20" w:rsidRDefault="00AB708A" w:rsidP="00955F20">
      <w:pPr>
        <w:pStyle w:val="Tekstpodstawowy"/>
        <w:widowControl w:val="0"/>
        <w:numPr>
          <w:ilvl w:val="0"/>
          <w:numId w:val="25"/>
        </w:numPr>
        <w:tabs>
          <w:tab w:val="clear" w:pos="480"/>
          <w:tab w:val="left" w:pos="1418"/>
        </w:tabs>
        <w:suppressAutoHyphens/>
        <w:spacing w:line="240" w:lineRule="auto"/>
        <w:ind w:left="851" w:hanging="425"/>
        <w:jc w:val="both"/>
        <w:rPr>
          <w:rFonts w:ascii="Times New Roman" w:hAnsi="Times New Roman" w:cs="Times New Roman"/>
        </w:rPr>
      </w:pPr>
      <w:r w:rsidRPr="00955F20">
        <w:rPr>
          <w:rFonts w:ascii="Times New Roman" w:hAnsi="Times New Roman" w:cs="Times New Roman"/>
        </w:rPr>
        <w:t xml:space="preserve">gdy wartość nałożonych kar umownych przekroczy 20% </w:t>
      </w:r>
      <w:r w:rsidRPr="00955F20">
        <w:rPr>
          <w:rFonts w:ascii="Times New Roman" w:eastAsia="Calibri" w:hAnsi="Times New Roman" w:cs="Times New Roman"/>
        </w:rPr>
        <w:t xml:space="preserve">wartości brutto umowy </w:t>
      </w:r>
      <w:r w:rsidRPr="00955F20">
        <w:rPr>
          <w:rFonts w:ascii="Times New Roman" w:hAnsi="Times New Roman" w:cs="Times New Roman"/>
        </w:rPr>
        <w:t>określonej  w § 7 ust. 1 umowy.</w:t>
      </w:r>
    </w:p>
    <w:p w14:paraId="093495E2" w14:textId="45F544B8" w:rsidR="00AB708A" w:rsidRPr="00955F20" w:rsidRDefault="00AB708A" w:rsidP="00955F20">
      <w:pPr>
        <w:pStyle w:val="Tekstpodstawowy"/>
        <w:numPr>
          <w:ilvl w:val="2"/>
          <w:numId w:val="24"/>
        </w:numPr>
        <w:tabs>
          <w:tab w:val="num" w:pos="284"/>
        </w:tabs>
        <w:spacing w:line="240" w:lineRule="auto"/>
        <w:ind w:left="284" w:hanging="284"/>
        <w:jc w:val="both"/>
        <w:rPr>
          <w:rFonts w:ascii="Times New Roman" w:hAnsi="Times New Roman" w:cs="Times New Roman"/>
        </w:rPr>
      </w:pPr>
      <w:r w:rsidRPr="00955F20">
        <w:rPr>
          <w:rFonts w:ascii="Times New Roman" w:hAnsi="Times New Roman" w:cs="Times New Roman"/>
        </w:rPr>
        <w:t>W razie odstąpienia od umowy, wykonawca przy udziale zamawiającego sporządzi w terminie do 3</w:t>
      </w:r>
      <w:r w:rsidR="00CA6AB3">
        <w:rPr>
          <w:rFonts w:ascii="Times New Roman" w:hAnsi="Times New Roman" w:cs="Times New Roman"/>
        </w:rPr>
        <w:t> </w:t>
      </w:r>
      <w:r w:rsidRPr="00955F20">
        <w:rPr>
          <w:rFonts w:ascii="Times New Roman" w:hAnsi="Times New Roman" w:cs="Times New Roman"/>
        </w:rPr>
        <w:t>dni od daty odstąpienia, protokół inwentaryzacji wykonanych, a nieuregulowanych finansowo robót. Protokół inwentaryzacji będzie stanowić, w tym przypadku, podstawę do ostatecznego rozliczenia robót. W przypadku nie przystąpienia przez wykonawcę w powyższym terminie do inwentaryzacji robót, zamawiający upoważniony jest do jednostronnej inwentaryzacji  tych robót na koszt wykonawcy.</w:t>
      </w:r>
    </w:p>
    <w:p w14:paraId="4166ACA9" w14:textId="77777777" w:rsidR="00AB708A" w:rsidRPr="00955F20" w:rsidRDefault="00AB708A" w:rsidP="00955F20">
      <w:pPr>
        <w:pStyle w:val="Tekstpodstawowy"/>
        <w:numPr>
          <w:ilvl w:val="2"/>
          <w:numId w:val="24"/>
        </w:numPr>
        <w:tabs>
          <w:tab w:val="num" w:pos="284"/>
        </w:tabs>
        <w:spacing w:line="240" w:lineRule="auto"/>
        <w:ind w:left="284" w:hanging="284"/>
        <w:jc w:val="both"/>
        <w:rPr>
          <w:rFonts w:ascii="Times New Roman" w:hAnsi="Times New Roman" w:cs="Times New Roman"/>
        </w:rPr>
      </w:pPr>
      <w:r w:rsidRPr="00955F20">
        <w:rPr>
          <w:rFonts w:ascii="Times New Roman" w:hAnsi="Times New Roman" w:cs="Times New Roman"/>
        </w:rPr>
        <w:t>Wykonawca zabezpiecza przerwane roboty w zakresie ustalonym z zamawiającym na koszt strony, z której powodu nastąpiło odstąpienie  od umowy.</w:t>
      </w:r>
    </w:p>
    <w:p w14:paraId="1AFA93A8" w14:textId="77777777" w:rsidR="0038040D" w:rsidRDefault="0038040D" w:rsidP="00AB708A">
      <w:pPr>
        <w:pStyle w:val="Wzoryparagraf"/>
        <w:spacing w:before="0" w:after="0" w:line="240" w:lineRule="auto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</w:p>
    <w:p w14:paraId="1BEEE27C" w14:textId="77777777" w:rsidR="00955F20" w:rsidRPr="00146566" w:rsidRDefault="00955F20" w:rsidP="00AB708A">
      <w:pPr>
        <w:pStyle w:val="Wzoryparagraf"/>
        <w:spacing w:before="0" w:after="0" w:line="240" w:lineRule="auto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</w:p>
    <w:p w14:paraId="19FF59B8" w14:textId="77777777" w:rsidR="00AB708A" w:rsidRPr="00146566" w:rsidRDefault="00AB708A" w:rsidP="00AB708A">
      <w:pPr>
        <w:pStyle w:val="Wzoryparagraf"/>
        <w:spacing w:before="0" w:after="0" w:line="240" w:lineRule="auto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r w:rsidRPr="00146566"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§ 13. </w:t>
      </w:r>
    </w:p>
    <w:p w14:paraId="74219878" w14:textId="77777777" w:rsidR="00AB708A" w:rsidRPr="00146566" w:rsidRDefault="00AB708A" w:rsidP="00955F20">
      <w:pPr>
        <w:pStyle w:val="Wzoryparagraf"/>
        <w:spacing w:before="0" w:after="240" w:line="240" w:lineRule="auto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r w:rsidRPr="00146566">
        <w:rPr>
          <w:rFonts w:ascii="Times New Roman" w:hAnsi="Times New Roman" w:cs="Times New Roman"/>
          <w:b/>
          <w:bCs/>
          <w:color w:val="auto"/>
          <w:sz w:val="24"/>
          <w:szCs w:val="24"/>
        </w:rPr>
        <w:t>Istotne zmiany postanowień umowy w stosunku do treści oferty</w:t>
      </w:r>
    </w:p>
    <w:p w14:paraId="47E32F60" w14:textId="77777777" w:rsidR="00AB708A" w:rsidRPr="00955F20" w:rsidRDefault="00AB708A" w:rsidP="00955F20">
      <w:pPr>
        <w:pStyle w:val="Tekstpodstawowy"/>
        <w:numPr>
          <w:ilvl w:val="0"/>
          <w:numId w:val="26"/>
        </w:numPr>
        <w:tabs>
          <w:tab w:val="num" w:pos="284"/>
        </w:tabs>
        <w:spacing w:line="240" w:lineRule="auto"/>
        <w:ind w:left="284" w:hanging="284"/>
        <w:jc w:val="both"/>
        <w:rPr>
          <w:rFonts w:ascii="Times New Roman" w:hAnsi="Times New Roman" w:cs="Times New Roman"/>
        </w:rPr>
      </w:pPr>
      <w:r w:rsidRPr="00955F20">
        <w:rPr>
          <w:rFonts w:ascii="Times New Roman" w:hAnsi="Times New Roman" w:cs="Times New Roman"/>
        </w:rPr>
        <w:t>Zamawiający zastrzega sobie prawo do zmniejszenia zakresu przedmiotu umowy w przypadku stwierdzenia przez zamawiającego braku konieczności wykonania części robót budowlanych stanowiących przedmiot umowy - wykonawcy z tego tytułu nie przysługują żadne roszczenia; w tym prawo do odszkodowania.</w:t>
      </w:r>
    </w:p>
    <w:p w14:paraId="719D5269" w14:textId="77777777" w:rsidR="00AB708A" w:rsidRPr="00955F20" w:rsidRDefault="00AB708A" w:rsidP="00955F20">
      <w:pPr>
        <w:pStyle w:val="Tekstpodstawowy"/>
        <w:numPr>
          <w:ilvl w:val="0"/>
          <w:numId w:val="26"/>
        </w:numPr>
        <w:tabs>
          <w:tab w:val="num" w:pos="284"/>
        </w:tabs>
        <w:spacing w:line="240" w:lineRule="auto"/>
        <w:ind w:left="284" w:hanging="284"/>
        <w:jc w:val="both"/>
        <w:rPr>
          <w:rFonts w:ascii="Times New Roman" w:hAnsi="Times New Roman" w:cs="Times New Roman"/>
        </w:rPr>
      </w:pPr>
      <w:r w:rsidRPr="00955F20">
        <w:rPr>
          <w:rFonts w:ascii="Times New Roman" w:hAnsi="Times New Roman" w:cs="Times New Roman"/>
        </w:rPr>
        <w:t>Zamawiający zastrzega sobie prawo do zmiany umowy w zakresie dotyczącym zmiany terminu wykonania przedmiotu umowy, przy czym zmiana spowodowana może być okolicznościami leżącymi wyłącznie po stronie zamawiającego lub okolicznościami niezależnymi zarówno od zamawiającego jak i od wykonawcy skutkującymi koniecznością przedłużenia terminu wykonania w przypadku:</w:t>
      </w:r>
    </w:p>
    <w:p w14:paraId="3B6F6C7F" w14:textId="77777777" w:rsidR="00AB708A" w:rsidRPr="00955F20" w:rsidRDefault="00AB708A" w:rsidP="00955F20">
      <w:pPr>
        <w:widowControl/>
        <w:numPr>
          <w:ilvl w:val="0"/>
          <w:numId w:val="27"/>
        </w:numPr>
        <w:autoSpaceDE/>
        <w:autoSpaceDN/>
        <w:adjustRightInd/>
        <w:ind w:left="850" w:hanging="425"/>
        <w:jc w:val="both"/>
        <w:rPr>
          <w:color w:val="000000"/>
          <w:sz w:val="22"/>
          <w:szCs w:val="22"/>
          <w:lang w:val="x-none" w:eastAsia="x-none"/>
        </w:rPr>
      </w:pPr>
      <w:r w:rsidRPr="00955F20">
        <w:rPr>
          <w:color w:val="000000"/>
          <w:sz w:val="22"/>
          <w:szCs w:val="22"/>
          <w:lang w:val="x-none" w:eastAsia="x-none"/>
        </w:rPr>
        <w:t>wstrzymania realizacji umowy z przyczyn zależnych od zamawiającego,</w:t>
      </w:r>
    </w:p>
    <w:p w14:paraId="3CA222C6" w14:textId="77777777" w:rsidR="00AB708A" w:rsidRPr="00955F20" w:rsidRDefault="00AB708A" w:rsidP="00955F20">
      <w:pPr>
        <w:widowControl/>
        <w:numPr>
          <w:ilvl w:val="0"/>
          <w:numId w:val="27"/>
        </w:numPr>
        <w:autoSpaceDE/>
        <w:autoSpaceDN/>
        <w:adjustRightInd/>
        <w:ind w:left="850" w:hanging="425"/>
        <w:jc w:val="both"/>
        <w:rPr>
          <w:color w:val="000000"/>
          <w:sz w:val="22"/>
          <w:szCs w:val="22"/>
          <w:lang w:val="x-none" w:eastAsia="x-none"/>
        </w:rPr>
      </w:pPr>
      <w:r w:rsidRPr="00955F20">
        <w:rPr>
          <w:color w:val="000000"/>
          <w:sz w:val="22"/>
          <w:szCs w:val="22"/>
          <w:lang w:val="x-none" w:eastAsia="x-none"/>
        </w:rPr>
        <w:t>wystąpienia zwłoki zamawiającego w przekazaniu terenu budowy,</w:t>
      </w:r>
    </w:p>
    <w:p w14:paraId="331CC937" w14:textId="77777777" w:rsidR="00AB708A" w:rsidRPr="00955F20" w:rsidRDefault="00AB708A" w:rsidP="00955F20">
      <w:pPr>
        <w:widowControl/>
        <w:numPr>
          <w:ilvl w:val="0"/>
          <w:numId w:val="27"/>
        </w:numPr>
        <w:autoSpaceDE/>
        <w:autoSpaceDN/>
        <w:adjustRightInd/>
        <w:ind w:left="850" w:hanging="425"/>
        <w:jc w:val="both"/>
        <w:rPr>
          <w:color w:val="000000"/>
          <w:sz w:val="22"/>
          <w:szCs w:val="22"/>
          <w:lang w:val="x-none" w:eastAsia="x-none"/>
        </w:rPr>
      </w:pPr>
      <w:r w:rsidRPr="00955F20">
        <w:rPr>
          <w:color w:val="000000"/>
          <w:sz w:val="22"/>
          <w:szCs w:val="22"/>
          <w:lang w:val="x-none" w:eastAsia="x-none"/>
        </w:rPr>
        <w:t>opóźnienia w dokonaniu odbioru z przyczyn leżących po stronie zamawiającego,</w:t>
      </w:r>
    </w:p>
    <w:p w14:paraId="7260212A" w14:textId="77777777" w:rsidR="00AB708A" w:rsidRPr="00955F20" w:rsidRDefault="00AB708A" w:rsidP="00955F20">
      <w:pPr>
        <w:widowControl/>
        <w:numPr>
          <w:ilvl w:val="0"/>
          <w:numId w:val="27"/>
        </w:numPr>
        <w:autoSpaceDE/>
        <w:autoSpaceDN/>
        <w:adjustRightInd/>
        <w:ind w:left="850" w:hanging="425"/>
        <w:jc w:val="both"/>
        <w:rPr>
          <w:color w:val="000000"/>
          <w:sz w:val="22"/>
          <w:szCs w:val="22"/>
          <w:lang w:val="x-none" w:eastAsia="x-none"/>
        </w:rPr>
      </w:pPr>
      <w:r w:rsidRPr="00955F20">
        <w:rPr>
          <w:color w:val="000000"/>
          <w:sz w:val="22"/>
          <w:szCs w:val="22"/>
          <w:lang w:val="x-none" w:eastAsia="x-none"/>
        </w:rPr>
        <w:t>warunków atmosferycznych uniemożliwiających, wykonywanie robót budowlanych lub  przeprowadzenie prób i sprawdzeń, których wystąpienie zostało potwierdzone wpisem do dziennika budowy przez inspektora nadzoru inwestorskiego i zostało zaakceptowane przez zamawiającego,</w:t>
      </w:r>
    </w:p>
    <w:p w14:paraId="6CE52E75" w14:textId="77777777" w:rsidR="00AB708A" w:rsidRPr="00955F20" w:rsidRDefault="00AB708A" w:rsidP="00955F20">
      <w:pPr>
        <w:widowControl/>
        <w:numPr>
          <w:ilvl w:val="0"/>
          <w:numId w:val="27"/>
        </w:numPr>
        <w:autoSpaceDE/>
        <w:autoSpaceDN/>
        <w:adjustRightInd/>
        <w:ind w:left="850" w:hanging="425"/>
        <w:jc w:val="both"/>
        <w:rPr>
          <w:color w:val="000000"/>
          <w:sz w:val="22"/>
          <w:szCs w:val="22"/>
          <w:lang w:val="x-none" w:eastAsia="x-none"/>
        </w:rPr>
      </w:pPr>
      <w:r w:rsidRPr="00955F20">
        <w:rPr>
          <w:color w:val="000000"/>
          <w:sz w:val="22"/>
          <w:szCs w:val="22"/>
          <w:lang w:val="x-none" w:eastAsia="x-none"/>
        </w:rPr>
        <w:t>z powodu siły wyższej, których wystąpienie zostało potwierdzone wpisem do dziennika budowy przez inspektora nadzoru inwestorskiego i zostało zaakceptowane przez zamawiającego,</w:t>
      </w:r>
    </w:p>
    <w:p w14:paraId="2F34356B" w14:textId="77777777" w:rsidR="00AB708A" w:rsidRPr="00955F20" w:rsidRDefault="00AB708A" w:rsidP="00955F20">
      <w:pPr>
        <w:widowControl/>
        <w:numPr>
          <w:ilvl w:val="0"/>
          <w:numId w:val="27"/>
        </w:numPr>
        <w:autoSpaceDE/>
        <w:autoSpaceDN/>
        <w:adjustRightInd/>
        <w:ind w:left="850" w:hanging="425"/>
        <w:jc w:val="both"/>
        <w:rPr>
          <w:color w:val="000000"/>
          <w:sz w:val="22"/>
          <w:szCs w:val="22"/>
          <w:lang w:val="x-none" w:eastAsia="x-none"/>
        </w:rPr>
      </w:pPr>
      <w:r w:rsidRPr="00955F20">
        <w:rPr>
          <w:color w:val="000000"/>
          <w:sz w:val="22"/>
          <w:szCs w:val="22"/>
          <w:lang w:val="x-none" w:eastAsia="x-none"/>
        </w:rPr>
        <w:t>odmiennych od przyjętych w dokumentacji projektowej warunków geologicznych, terenowych, archeologicznych, wodnych itp., w szczególności: istnienie podziemnych urządzeń, instalacji lub obiektów infrastrukturalnych; wykopaliska archeologiczne, jeżeli mają te okoliczności wpływ na termin wykonania umowy,</w:t>
      </w:r>
    </w:p>
    <w:p w14:paraId="00F2078B" w14:textId="77777777" w:rsidR="00AB708A" w:rsidRPr="00955F20" w:rsidRDefault="00AB708A" w:rsidP="00955F20">
      <w:pPr>
        <w:widowControl/>
        <w:numPr>
          <w:ilvl w:val="0"/>
          <w:numId w:val="27"/>
        </w:numPr>
        <w:autoSpaceDE/>
        <w:autoSpaceDN/>
        <w:adjustRightInd/>
        <w:ind w:left="850" w:hanging="425"/>
        <w:jc w:val="both"/>
        <w:rPr>
          <w:color w:val="000000"/>
          <w:sz w:val="22"/>
          <w:szCs w:val="22"/>
          <w:lang w:val="x-none" w:eastAsia="x-none"/>
        </w:rPr>
      </w:pPr>
      <w:r w:rsidRPr="00955F20">
        <w:rPr>
          <w:color w:val="000000"/>
          <w:sz w:val="22"/>
          <w:szCs w:val="22"/>
          <w:lang w:val="x-none" w:eastAsia="x-none"/>
        </w:rPr>
        <w:t xml:space="preserve">wstrzymanie budowy przez właściwy organ z przyczyn nie zawinionych przez wykonawcę np. odkrycie niewypałów i niewybuchów, zagrożenie wybuchem; </w:t>
      </w:r>
    </w:p>
    <w:p w14:paraId="6017FF6A" w14:textId="77777777" w:rsidR="00AB708A" w:rsidRPr="00955F20" w:rsidRDefault="00AB708A" w:rsidP="00955F20">
      <w:pPr>
        <w:widowControl/>
        <w:numPr>
          <w:ilvl w:val="0"/>
          <w:numId w:val="27"/>
        </w:numPr>
        <w:autoSpaceDE/>
        <w:autoSpaceDN/>
        <w:adjustRightInd/>
        <w:ind w:left="850" w:hanging="425"/>
        <w:jc w:val="both"/>
        <w:rPr>
          <w:color w:val="000000"/>
          <w:sz w:val="22"/>
          <w:szCs w:val="22"/>
          <w:lang w:val="x-none" w:eastAsia="x-none"/>
        </w:rPr>
      </w:pPr>
      <w:r w:rsidRPr="00955F20">
        <w:rPr>
          <w:color w:val="000000"/>
          <w:sz w:val="22"/>
          <w:szCs w:val="22"/>
          <w:lang w:val="x-none" w:eastAsia="x-none"/>
        </w:rPr>
        <w:lastRenderedPageBreak/>
        <w:t>będącym następstwem opóźnienia w działaniach organów administracji, z</w:t>
      </w:r>
      <w:r w:rsidRPr="00955F20">
        <w:rPr>
          <w:color w:val="000000"/>
          <w:sz w:val="22"/>
          <w:szCs w:val="22"/>
          <w:lang w:eastAsia="x-none"/>
        </w:rPr>
        <w:t> </w:t>
      </w:r>
      <w:r w:rsidRPr="00955F20">
        <w:rPr>
          <w:color w:val="000000"/>
          <w:sz w:val="22"/>
          <w:szCs w:val="22"/>
          <w:lang w:val="x-none" w:eastAsia="x-none"/>
        </w:rPr>
        <w:t>przyczyn nie zawinionych przez wykonawcę w szczególności: przekroczenie zakreślonych przez prawo terminów wydania przez organy administracji map, uzgodnień, opinii, decyzji, zezwoleń, itp.;</w:t>
      </w:r>
    </w:p>
    <w:p w14:paraId="13AE6DE3" w14:textId="77777777" w:rsidR="00AB708A" w:rsidRPr="00955F20" w:rsidRDefault="00AB708A" w:rsidP="00955F20">
      <w:pPr>
        <w:widowControl/>
        <w:numPr>
          <w:ilvl w:val="0"/>
          <w:numId w:val="27"/>
        </w:numPr>
        <w:autoSpaceDE/>
        <w:autoSpaceDN/>
        <w:adjustRightInd/>
        <w:ind w:left="850" w:hanging="425"/>
        <w:jc w:val="both"/>
        <w:rPr>
          <w:color w:val="000000"/>
          <w:sz w:val="22"/>
          <w:szCs w:val="22"/>
          <w:lang w:val="x-none" w:eastAsia="x-none"/>
        </w:rPr>
      </w:pPr>
      <w:r w:rsidRPr="00955F20">
        <w:rPr>
          <w:color w:val="000000"/>
          <w:sz w:val="22"/>
          <w:szCs w:val="22"/>
          <w:lang w:eastAsia="x-none"/>
        </w:rPr>
        <w:t>wystąpienia okoliczności, których strony umowy nie były w stanie przewidzieć pomimo zachowania należytej staranności,</w:t>
      </w:r>
    </w:p>
    <w:p w14:paraId="25BA5D61" w14:textId="77777777" w:rsidR="00AB708A" w:rsidRPr="00955F20" w:rsidRDefault="00AB708A" w:rsidP="00955F20">
      <w:pPr>
        <w:widowControl/>
        <w:numPr>
          <w:ilvl w:val="0"/>
          <w:numId w:val="27"/>
        </w:numPr>
        <w:autoSpaceDE/>
        <w:autoSpaceDN/>
        <w:adjustRightInd/>
        <w:spacing w:after="120"/>
        <w:ind w:left="851" w:hanging="425"/>
        <w:jc w:val="both"/>
        <w:rPr>
          <w:color w:val="000000"/>
          <w:sz w:val="22"/>
          <w:szCs w:val="22"/>
          <w:lang w:val="x-none" w:eastAsia="x-none"/>
        </w:rPr>
      </w:pPr>
      <w:r w:rsidRPr="00955F20">
        <w:rPr>
          <w:color w:val="000000"/>
          <w:sz w:val="22"/>
          <w:szCs w:val="22"/>
          <w:lang w:val="x-none" w:eastAsia="x-none"/>
        </w:rPr>
        <w:t xml:space="preserve">zlecenia wykonania dodatkowych robót budowlanych, których wykonanie ma wpływ na termin realizacji robót objętych niniejszą umową. </w:t>
      </w:r>
    </w:p>
    <w:p w14:paraId="799D29C0" w14:textId="77777777" w:rsidR="00AB708A" w:rsidRPr="00955F20" w:rsidRDefault="00AB708A" w:rsidP="00955F20">
      <w:pPr>
        <w:pStyle w:val="Tekstpodstawowy"/>
        <w:jc w:val="both"/>
        <w:rPr>
          <w:rFonts w:ascii="Times New Roman" w:hAnsi="Times New Roman" w:cs="Times New Roman"/>
        </w:rPr>
      </w:pPr>
      <w:r w:rsidRPr="00955F20">
        <w:rPr>
          <w:rFonts w:ascii="Times New Roman" w:hAnsi="Times New Roman" w:cs="Times New Roman"/>
        </w:rPr>
        <w:t xml:space="preserve">W przypadku wystąpienia którejkolwiek z okoliczności wymienionych wyżej termin wykonania umowy może być przedłużony o czas trwania tych okoliczności. </w:t>
      </w:r>
    </w:p>
    <w:p w14:paraId="1D57B0F3" w14:textId="77777777" w:rsidR="00AB708A" w:rsidRPr="00146566" w:rsidRDefault="00AB708A" w:rsidP="00AB708A">
      <w:pPr>
        <w:pStyle w:val="Bezodstpw"/>
        <w:ind w:right="-142"/>
        <w:rPr>
          <w:rFonts w:ascii="Times New Roman" w:hAnsi="Times New Roman"/>
          <w:b/>
          <w:color w:val="FF0000"/>
          <w:sz w:val="2"/>
          <w:szCs w:val="24"/>
        </w:rPr>
      </w:pPr>
    </w:p>
    <w:p w14:paraId="482C1A0B" w14:textId="77777777" w:rsidR="0038040D" w:rsidRPr="00146566" w:rsidRDefault="0038040D" w:rsidP="00AB708A">
      <w:pPr>
        <w:pStyle w:val="Bezodstpw"/>
        <w:ind w:right="-142"/>
        <w:jc w:val="center"/>
        <w:rPr>
          <w:rFonts w:ascii="Times New Roman" w:hAnsi="Times New Roman"/>
          <w:b/>
          <w:sz w:val="24"/>
          <w:szCs w:val="24"/>
        </w:rPr>
      </w:pPr>
    </w:p>
    <w:p w14:paraId="5EEFE193" w14:textId="77777777" w:rsidR="0038040D" w:rsidRPr="00146566" w:rsidRDefault="0038040D" w:rsidP="00AB708A">
      <w:pPr>
        <w:pStyle w:val="Bezodstpw"/>
        <w:ind w:right="-142"/>
        <w:jc w:val="center"/>
        <w:rPr>
          <w:rFonts w:ascii="Times New Roman" w:hAnsi="Times New Roman"/>
          <w:b/>
          <w:sz w:val="24"/>
          <w:szCs w:val="24"/>
        </w:rPr>
      </w:pPr>
    </w:p>
    <w:p w14:paraId="33ADAC7B" w14:textId="77777777" w:rsidR="00AB708A" w:rsidRPr="00146566" w:rsidRDefault="00AB708A" w:rsidP="00AB708A">
      <w:pPr>
        <w:pStyle w:val="Bezodstpw"/>
        <w:ind w:right="-142"/>
        <w:jc w:val="center"/>
        <w:rPr>
          <w:rFonts w:ascii="Times New Roman" w:hAnsi="Times New Roman"/>
          <w:b/>
          <w:sz w:val="24"/>
          <w:szCs w:val="24"/>
        </w:rPr>
      </w:pPr>
      <w:r w:rsidRPr="00146566">
        <w:rPr>
          <w:rFonts w:ascii="Times New Roman" w:hAnsi="Times New Roman"/>
          <w:b/>
          <w:sz w:val="24"/>
          <w:szCs w:val="24"/>
        </w:rPr>
        <w:t>§ 14.</w:t>
      </w:r>
    </w:p>
    <w:p w14:paraId="481C87AF" w14:textId="098E1A5F" w:rsidR="00955F20" w:rsidRPr="00146566" w:rsidRDefault="00AB708A" w:rsidP="00955F20">
      <w:pPr>
        <w:pStyle w:val="Bezodstpw"/>
        <w:spacing w:after="240"/>
        <w:ind w:right="-142"/>
        <w:jc w:val="center"/>
        <w:rPr>
          <w:rFonts w:ascii="Times New Roman" w:hAnsi="Times New Roman"/>
          <w:b/>
          <w:sz w:val="24"/>
          <w:szCs w:val="24"/>
        </w:rPr>
      </w:pPr>
      <w:r w:rsidRPr="00146566">
        <w:rPr>
          <w:rFonts w:ascii="Times New Roman" w:hAnsi="Times New Roman"/>
          <w:b/>
          <w:sz w:val="24"/>
          <w:szCs w:val="24"/>
        </w:rPr>
        <w:t>Przedstawiciel Zamawiającego i Wykonawcy</w:t>
      </w:r>
    </w:p>
    <w:p w14:paraId="357E28C8" w14:textId="77777777" w:rsidR="00AB708A" w:rsidRPr="00955F20" w:rsidRDefault="00AB708A" w:rsidP="00AB708A">
      <w:pPr>
        <w:numPr>
          <w:ilvl w:val="0"/>
          <w:numId w:val="28"/>
        </w:numPr>
        <w:tabs>
          <w:tab w:val="num" w:pos="284"/>
        </w:tabs>
        <w:autoSpaceDE/>
        <w:autoSpaceDN/>
        <w:adjustRightInd/>
        <w:ind w:left="284" w:right="72" w:hanging="284"/>
        <w:jc w:val="both"/>
        <w:rPr>
          <w:color w:val="000000"/>
          <w:sz w:val="22"/>
          <w:szCs w:val="22"/>
        </w:rPr>
      </w:pPr>
      <w:r w:rsidRPr="00955F20">
        <w:rPr>
          <w:color w:val="000000"/>
          <w:sz w:val="22"/>
          <w:szCs w:val="22"/>
        </w:rPr>
        <w:t>Korespondencja w ramach niniejszej umowy pomiędzy Zamawiającym a Wykonawcą będzie sporządzana w formie pisemnej lub elektronicznej w języku polskim.</w:t>
      </w:r>
    </w:p>
    <w:p w14:paraId="43EF4956" w14:textId="77777777" w:rsidR="00AB708A" w:rsidRDefault="00AB708A" w:rsidP="00AB708A">
      <w:pPr>
        <w:numPr>
          <w:ilvl w:val="0"/>
          <w:numId w:val="28"/>
        </w:numPr>
        <w:tabs>
          <w:tab w:val="num" w:pos="284"/>
        </w:tabs>
        <w:autoSpaceDE/>
        <w:autoSpaceDN/>
        <w:adjustRightInd/>
        <w:ind w:left="284" w:right="72" w:hanging="284"/>
        <w:jc w:val="both"/>
        <w:rPr>
          <w:color w:val="000000"/>
          <w:sz w:val="22"/>
          <w:szCs w:val="22"/>
        </w:rPr>
      </w:pPr>
      <w:r w:rsidRPr="00955F20">
        <w:rPr>
          <w:color w:val="000000"/>
          <w:sz w:val="22"/>
          <w:szCs w:val="22"/>
        </w:rPr>
        <w:t>W celu koordynacji spraw związanych z wykonywaniem umowy zamawiający i wykonawca wyznaczają swoich przedstawicieli w osobach:</w:t>
      </w:r>
    </w:p>
    <w:p w14:paraId="00483EBF" w14:textId="77777777" w:rsidR="00955F20" w:rsidRPr="00955F20" w:rsidRDefault="00955F20" w:rsidP="00955F20">
      <w:pPr>
        <w:autoSpaceDE/>
        <w:autoSpaceDN/>
        <w:adjustRightInd/>
        <w:ind w:left="284" w:right="72"/>
        <w:jc w:val="both"/>
        <w:rPr>
          <w:color w:val="000000"/>
          <w:sz w:val="22"/>
          <w:szCs w:val="22"/>
        </w:rPr>
      </w:pPr>
    </w:p>
    <w:p w14:paraId="4DDD496C" w14:textId="3A67A7CF" w:rsidR="00AB708A" w:rsidRPr="00955F20" w:rsidRDefault="00AB708A" w:rsidP="00AB708A">
      <w:pPr>
        <w:numPr>
          <w:ilvl w:val="0"/>
          <w:numId w:val="29"/>
        </w:numPr>
        <w:autoSpaceDE/>
        <w:autoSpaceDN/>
        <w:adjustRightInd/>
        <w:ind w:right="72"/>
        <w:jc w:val="both"/>
        <w:rPr>
          <w:color w:val="000000"/>
          <w:sz w:val="22"/>
          <w:szCs w:val="22"/>
        </w:rPr>
      </w:pPr>
      <w:r w:rsidRPr="00955F20">
        <w:rPr>
          <w:color w:val="000000"/>
          <w:sz w:val="22"/>
          <w:szCs w:val="22"/>
        </w:rPr>
        <w:t>Zamawiający</w:t>
      </w:r>
      <w:r w:rsidR="00497621">
        <w:rPr>
          <w:color w:val="000000"/>
          <w:sz w:val="22"/>
          <w:szCs w:val="22"/>
        </w:rPr>
        <w:t>:</w:t>
      </w:r>
    </w:p>
    <w:p w14:paraId="3D56A4A1" w14:textId="40D258FB" w:rsidR="00AB708A" w:rsidRPr="009B6DAE" w:rsidRDefault="005A050D" w:rsidP="00AB708A">
      <w:pPr>
        <w:ind w:left="720" w:right="72"/>
        <w:jc w:val="both"/>
        <w:rPr>
          <w:color w:val="000000"/>
          <w:sz w:val="22"/>
          <w:szCs w:val="22"/>
          <w:lang w:val="pt-BR"/>
        </w:rPr>
      </w:pPr>
      <w:r w:rsidRPr="009B6DAE">
        <w:rPr>
          <w:color w:val="000000"/>
          <w:sz w:val="22"/>
          <w:szCs w:val="22"/>
          <w:lang w:val="pt-BR"/>
        </w:rPr>
        <w:t xml:space="preserve">Pan </w:t>
      </w:r>
      <w:r w:rsidR="00955F20" w:rsidRPr="009B6DAE">
        <w:rPr>
          <w:color w:val="000000"/>
          <w:sz w:val="22"/>
          <w:szCs w:val="22"/>
          <w:lang w:val="pt-BR"/>
        </w:rPr>
        <w:t>Waldemar Dubrawski,</w:t>
      </w:r>
      <w:r w:rsidRPr="009B6DAE">
        <w:rPr>
          <w:color w:val="000000"/>
          <w:sz w:val="22"/>
          <w:szCs w:val="22"/>
          <w:lang w:val="pt-BR"/>
        </w:rPr>
        <w:t xml:space="preserve"> tel. 91 38 32 723, e-mail </w:t>
      </w:r>
      <w:r w:rsidR="00955F20" w:rsidRPr="009B6DAE">
        <w:rPr>
          <w:sz w:val="22"/>
          <w:szCs w:val="22"/>
          <w:lang w:val="pt-BR"/>
        </w:rPr>
        <w:t>sekretarz</w:t>
      </w:r>
      <w:r w:rsidRPr="009B6DAE">
        <w:rPr>
          <w:sz w:val="22"/>
          <w:szCs w:val="22"/>
          <w:lang w:val="pt-BR"/>
        </w:rPr>
        <w:t>@swierzno.pl</w:t>
      </w:r>
      <w:r w:rsidRPr="009B6DAE">
        <w:rPr>
          <w:color w:val="000000"/>
          <w:sz w:val="22"/>
          <w:szCs w:val="22"/>
          <w:lang w:val="pt-BR"/>
        </w:rPr>
        <w:t xml:space="preserve"> </w:t>
      </w:r>
    </w:p>
    <w:p w14:paraId="3FF679A6" w14:textId="78C19A5F" w:rsidR="00AB708A" w:rsidRDefault="0038040D" w:rsidP="00955F20">
      <w:pPr>
        <w:ind w:left="720" w:right="72"/>
        <w:jc w:val="both"/>
        <w:rPr>
          <w:color w:val="000000"/>
          <w:sz w:val="22"/>
          <w:szCs w:val="22"/>
        </w:rPr>
      </w:pPr>
      <w:r w:rsidRPr="00955F20">
        <w:rPr>
          <w:color w:val="000000"/>
          <w:sz w:val="22"/>
          <w:szCs w:val="22"/>
        </w:rPr>
        <w:t xml:space="preserve">Pan </w:t>
      </w:r>
      <w:r w:rsidR="00955F20">
        <w:rPr>
          <w:color w:val="000000"/>
          <w:sz w:val="22"/>
          <w:szCs w:val="22"/>
        </w:rPr>
        <w:t>Dominik Balcerzak,</w:t>
      </w:r>
      <w:r w:rsidRPr="00955F20">
        <w:rPr>
          <w:color w:val="000000"/>
          <w:sz w:val="22"/>
          <w:szCs w:val="22"/>
        </w:rPr>
        <w:t xml:space="preserve"> </w:t>
      </w:r>
      <w:r w:rsidR="00955F20" w:rsidRPr="00955F20">
        <w:rPr>
          <w:color w:val="000000"/>
          <w:sz w:val="22"/>
          <w:szCs w:val="22"/>
        </w:rPr>
        <w:t xml:space="preserve">tel. 91 38 32 723, e-mail </w:t>
      </w:r>
      <w:r w:rsidR="00955F20">
        <w:rPr>
          <w:sz w:val="22"/>
          <w:szCs w:val="22"/>
        </w:rPr>
        <w:t>d.balcerzak</w:t>
      </w:r>
      <w:r w:rsidR="00955F20" w:rsidRPr="00955F20">
        <w:rPr>
          <w:sz w:val="22"/>
          <w:szCs w:val="22"/>
        </w:rPr>
        <w:t>@swierzno.pl</w:t>
      </w:r>
      <w:r w:rsidR="00955F20" w:rsidRPr="00955F20">
        <w:rPr>
          <w:color w:val="000000"/>
          <w:sz w:val="22"/>
          <w:szCs w:val="22"/>
        </w:rPr>
        <w:t xml:space="preserve"> </w:t>
      </w:r>
    </w:p>
    <w:p w14:paraId="6AF5724D" w14:textId="77777777" w:rsidR="00955F20" w:rsidRPr="00955F20" w:rsidRDefault="00955F20" w:rsidP="00AB708A">
      <w:pPr>
        <w:ind w:left="357" w:right="74" w:firstLine="351"/>
        <w:rPr>
          <w:color w:val="000000"/>
          <w:sz w:val="22"/>
          <w:szCs w:val="22"/>
        </w:rPr>
      </w:pPr>
    </w:p>
    <w:p w14:paraId="06402702" w14:textId="77777777" w:rsidR="00AB708A" w:rsidRPr="00955F20" w:rsidRDefault="00CF48B1" w:rsidP="00AB708A">
      <w:pPr>
        <w:numPr>
          <w:ilvl w:val="0"/>
          <w:numId w:val="29"/>
        </w:numPr>
        <w:autoSpaceDE/>
        <w:autoSpaceDN/>
        <w:adjustRightInd/>
        <w:ind w:right="72"/>
        <w:jc w:val="both"/>
        <w:rPr>
          <w:color w:val="000000"/>
          <w:sz w:val="22"/>
          <w:szCs w:val="22"/>
        </w:rPr>
      </w:pPr>
      <w:r w:rsidRPr="00955F20">
        <w:rPr>
          <w:color w:val="000000"/>
          <w:sz w:val="22"/>
          <w:szCs w:val="22"/>
        </w:rPr>
        <w:t>W</w:t>
      </w:r>
      <w:r w:rsidR="00AB708A" w:rsidRPr="00955F20">
        <w:rPr>
          <w:color w:val="000000"/>
          <w:sz w:val="22"/>
          <w:szCs w:val="22"/>
        </w:rPr>
        <w:t>ykonawca</w:t>
      </w:r>
      <w:r w:rsidRPr="00955F20">
        <w:rPr>
          <w:color w:val="000000"/>
          <w:sz w:val="22"/>
          <w:szCs w:val="22"/>
        </w:rPr>
        <w:t>:</w:t>
      </w:r>
    </w:p>
    <w:p w14:paraId="66252B5A" w14:textId="77777777" w:rsidR="00CF48B1" w:rsidRPr="00955F20" w:rsidRDefault="0038040D" w:rsidP="00CF48B1">
      <w:pPr>
        <w:autoSpaceDE/>
        <w:autoSpaceDN/>
        <w:adjustRightInd/>
        <w:ind w:left="720" w:right="72"/>
        <w:jc w:val="both"/>
        <w:rPr>
          <w:color w:val="000000"/>
          <w:sz w:val="22"/>
          <w:szCs w:val="22"/>
        </w:rPr>
      </w:pPr>
      <w:r w:rsidRPr="00955F20">
        <w:rPr>
          <w:color w:val="000000"/>
          <w:sz w:val="22"/>
          <w:szCs w:val="22"/>
        </w:rPr>
        <w:t>…………………………..</w:t>
      </w:r>
    </w:p>
    <w:p w14:paraId="3AFCFB4E" w14:textId="77777777" w:rsidR="00AB708A" w:rsidRPr="00146566" w:rsidRDefault="00CF48B1" w:rsidP="00AB708A">
      <w:pPr>
        <w:ind w:right="72"/>
        <w:rPr>
          <w:color w:val="000000"/>
          <w:sz w:val="24"/>
          <w:szCs w:val="24"/>
        </w:rPr>
      </w:pPr>
      <w:r w:rsidRPr="00146566">
        <w:rPr>
          <w:color w:val="000000"/>
          <w:sz w:val="24"/>
          <w:szCs w:val="24"/>
        </w:rPr>
        <w:t xml:space="preserve">          </w:t>
      </w:r>
    </w:p>
    <w:p w14:paraId="1641B07C" w14:textId="77777777" w:rsidR="00AB708A" w:rsidRPr="00955F20" w:rsidRDefault="00AB708A" w:rsidP="00955F20">
      <w:pPr>
        <w:numPr>
          <w:ilvl w:val="0"/>
          <w:numId w:val="28"/>
        </w:numPr>
        <w:tabs>
          <w:tab w:val="num" w:pos="142"/>
        </w:tabs>
        <w:autoSpaceDE/>
        <w:autoSpaceDN/>
        <w:adjustRightInd/>
        <w:spacing w:after="120"/>
        <w:ind w:left="284" w:right="74" w:hanging="284"/>
        <w:jc w:val="both"/>
        <w:rPr>
          <w:color w:val="000000"/>
          <w:sz w:val="22"/>
          <w:szCs w:val="22"/>
        </w:rPr>
      </w:pPr>
      <w:r w:rsidRPr="00955F20">
        <w:rPr>
          <w:color w:val="000000"/>
          <w:sz w:val="22"/>
          <w:szCs w:val="22"/>
        </w:rPr>
        <w:t xml:space="preserve">O każdej zmianie adresu bądź osób wskazanych w ust.2 i 3 niniejszego paragrafu należy niezwłocznie poinformować drugą stronę. </w:t>
      </w:r>
    </w:p>
    <w:p w14:paraId="711C5405" w14:textId="77777777" w:rsidR="00AB708A" w:rsidRPr="00955F20" w:rsidRDefault="00AB708A" w:rsidP="00955F20">
      <w:pPr>
        <w:numPr>
          <w:ilvl w:val="0"/>
          <w:numId w:val="28"/>
        </w:numPr>
        <w:tabs>
          <w:tab w:val="num" w:pos="142"/>
        </w:tabs>
        <w:autoSpaceDE/>
        <w:autoSpaceDN/>
        <w:adjustRightInd/>
        <w:spacing w:after="120"/>
        <w:ind w:left="284" w:right="74" w:hanging="284"/>
        <w:jc w:val="both"/>
        <w:rPr>
          <w:color w:val="000000"/>
          <w:sz w:val="22"/>
          <w:szCs w:val="22"/>
        </w:rPr>
      </w:pPr>
      <w:r w:rsidRPr="00955F20">
        <w:rPr>
          <w:color w:val="000000"/>
          <w:sz w:val="22"/>
          <w:szCs w:val="22"/>
        </w:rPr>
        <w:t xml:space="preserve">W razie niedochowania obowiązku informacji o zmianie adresu, wszelka korespondencja związana z realizacją umowy, przesłana na adres podany w ust. 1 zostanie uznana za doręczoną w sposób umożliwiający zapoznanie się z jej treścią. </w:t>
      </w:r>
    </w:p>
    <w:p w14:paraId="66D02EE3" w14:textId="77777777" w:rsidR="00AB708A" w:rsidRPr="00955F20" w:rsidRDefault="00AB708A" w:rsidP="00955F20">
      <w:pPr>
        <w:numPr>
          <w:ilvl w:val="0"/>
          <w:numId w:val="28"/>
        </w:numPr>
        <w:tabs>
          <w:tab w:val="num" w:pos="142"/>
        </w:tabs>
        <w:autoSpaceDE/>
        <w:autoSpaceDN/>
        <w:adjustRightInd/>
        <w:spacing w:after="120"/>
        <w:ind w:left="284" w:right="74" w:hanging="284"/>
        <w:jc w:val="both"/>
        <w:rPr>
          <w:color w:val="000000"/>
          <w:sz w:val="22"/>
          <w:szCs w:val="22"/>
        </w:rPr>
      </w:pPr>
      <w:r w:rsidRPr="00955F20">
        <w:rPr>
          <w:color w:val="000000"/>
          <w:sz w:val="22"/>
          <w:szCs w:val="22"/>
        </w:rPr>
        <w:t>W celu nadzorowania realizacji przedmiotu umowy zamawiający ustanowi inspektorów nadzoru inwestorskiego.</w:t>
      </w:r>
    </w:p>
    <w:p w14:paraId="5BA3AA08" w14:textId="77777777" w:rsidR="00AB708A" w:rsidRPr="00955F20" w:rsidRDefault="00AB708A" w:rsidP="00955F20">
      <w:pPr>
        <w:numPr>
          <w:ilvl w:val="0"/>
          <w:numId w:val="28"/>
        </w:numPr>
        <w:tabs>
          <w:tab w:val="num" w:pos="142"/>
        </w:tabs>
        <w:autoSpaceDE/>
        <w:autoSpaceDN/>
        <w:adjustRightInd/>
        <w:spacing w:after="120"/>
        <w:ind w:left="284" w:right="74" w:hanging="284"/>
        <w:jc w:val="both"/>
        <w:rPr>
          <w:color w:val="000000"/>
          <w:sz w:val="22"/>
          <w:szCs w:val="22"/>
        </w:rPr>
      </w:pPr>
      <w:r w:rsidRPr="00955F20">
        <w:rPr>
          <w:color w:val="000000"/>
          <w:sz w:val="22"/>
          <w:szCs w:val="22"/>
        </w:rPr>
        <w:t>Inspektorzy nadzoru jako przedstawiciele zamawiającego prowadzą nadzór w granicach posiadanego umocowania i obowiązującego prawa.</w:t>
      </w:r>
    </w:p>
    <w:p w14:paraId="75B9191A" w14:textId="77777777" w:rsidR="00955F20" w:rsidRDefault="00955F20" w:rsidP="00497621">
      <w:pPr>
        <w:ind w:right="72"/>
        <w:jc w:val="both"/>
        <w:rPr>
          <w:color w:val="000000"/>
          <w:sz w:val="24"/>
          <w:szCs w:val="24"/>
        </w:rPr>
      </w:pPr>
    </w:p>
    <w:p w14:paraId="2D391943" w14:textId="77777777" w:rsidR="00955F20" w:rsidRPr="00146566" w:rsidRDefault="00955F20" w:rsidP="00AB708A">
      <w:pPr>
        <w:ind w:left="360" w:right="72"/>
        <w:jc w:val="both"/>
        <w:rPr>
          <w:color w:val="000000"/>
          <w:sz w:val="24"/>
          <w:szCs w:val="24"/>
        </w:rPr>
      </w:pPr>
    </w:p>
    <w:p w14:paraId="25B78869" w14:textId="77777777" w:rsidR="00AB708A" w:rsidRPr="00146566" w:rsidRDefault="00AB708A" w:rsidP="00AB708A">
      <w:pPr>
        <w:pStyle w:val="Bezodstpw"/>
        <w:ind w:right="-142"/>
        <w:jc w:val="center"/>
        <w:rPr>
          <w:rFonts w:ascii="Times New Roman" w:hAnsi="Times New Roman"/>
          <w:b/>
          <w:sz w:val="24"/>
          <w:szCs w:val="24"/>
        </w:rPr>
      </w:pPr>
      <w:r w:rsidRPr="00146566">
        <w:rPr>
          <w:rFonts w:ascii="Times New Roman" w:hAnsi="Times New Roman"/>
          <w:b/>
          <w:sz w:val="24"/>
          <w:szCs w:val="24"/>
        </w:rPr>
        <w:t>§ 15.</w:t>
      </w:r>
    </w:p>
    <w:p w14:paraId="0CF8EBEE" w14:textId="77777777" w:rsidR="00AB708A" w:rsidRPr="00146566" w:rsidRDefault="00AB708A" w:rsidP="00955F20">
      <w:pPr>
        <w:pStyle w:val="Bezodstpw"/>
        <w:spacing w:after="240"/>
        <w:ind w:right="-142"/>
        <w:jc w:val="center"/>
        <w:rPr>
          <w:rFonts w:ascii="Times New Roman" w:hAnsi="Times New Roman"/>
          <w:b/>
          <w:sz w:val="24"/>
          <w:szCs w:val="24"/>
        </w:rPr>
      </w:pPr>
      <w:r w:rsidRPr="00146566">
        <w:rPr>
          <w:rFonts w:ascii="Times New Roman" w:hAnsi="Times New Roman"/>
          <w:b/>
          <w:sz w:val="24"/>
          <w:szCs w:val="24"/>
        </w:rPr>
        <w:t>Postanowienia końcowe</w:t>
      </w:r>
    </w:p>
    <w:p w14:paraId="447FBD63" w14:textId="77777777" w:rsidR="00AB708A" w:rsidRPr="00146566" w:rsidRDefault="00AB708A" w:rsidP="00AB708A">
      <w:pPr>
        <w:pStyle w:val="Bezodstpw"/>
        <w:ind w:right="1"/>
        <w:jc w:val="both"/>
        <w:rPr>
          <w:rFonts w:ascii="Times New Roman" w:hAnsi="Times New Roman"/>
          <w:color w:val="FF0000"/>
          <w:sz w:val="10"/>
          <w:szCs w:val="24"/>
        </w:rPr>
      </w:pPr>
    </w:p>
    <w:p w14:paraId="73915415" w14:textId="77777777" w:rsidR="00AB708A" w:rsidRPr="00955F20" w:rsidRDefault="00AB708A" w:rsidP="00955F20">
      <w:pPr>
        <w:pStyle w:val="Tekstpodstawowy"/>
        <w:widowControl w:val="0"/>
        <w:numPr>
          <w:ilvl w:val="0"/>
          <w:numId w:val="30"/>
        </w:numPr>
        <w:tabs>
          <w:tab w:val="left" w:pos="284"/>
        </w:tabs>
        <w:suppressAutoHyphens/>
        <w:spacing w:line="240" w:lineRule="auto"/>
        <w:ind w:left="284" w:hanging="284"/>
        <w:jc w:val="both"/>
        <w:rPr>
          <w:rFonts w:ascii="Times New Roman" w:hAnsi="Times New Roman" w:cs="Times New Roman"/>
          <w:color w:val="000000"/>
        </w:rPr>
      </w:pPr>
      <w:r w:rsidRPr="00955F20">
        <w:rPr>
          <w:rFonts w:ascii="Times New Roman" w:hAnsi="Times New Roman" w:cs="Times New Roman"/>
          <w:color w:val="000000"/>
        </w:rPr>
        <w:t>Wszelkie zmiany i uzupełnienia dotyczące niniejszej umowy wymagają pisemnej formy, pod rygorem nieważności.</w:t>
      </w:r>
    </w:p>
    <w:p w14:paraId="295390A8" w14:textId="77777777" w:rsidR="00AB708A" w:rsidRPr="00955F20" w:rsidRDefault="00AB708A" w:rsidP="00955F20">
      <w:pPr>
        <w:pStyle w:val="Tekstpodstawowy"/>
        <w:widowControl w:val="0"/>
        <w:numPr>
          <w:ilvl w:val="0"/>
          <w:numId w:val="30"/>
        </w:numPr>
        <w:tabs>
          <w:tab w:val="left" w:pos="284"/>
        </w:tabs>
        <w:suppressAutoHyphens/>
        <w:spacing w:line="240" w:lineRule="auto"/>
        <w:ind w:left="284" w:hanging="284"/>
        <w:jc w:val="both"/>
        <w:rPr>
          <w:rFonts w:ascii="Times New Roman" w:hAnsi="Times New Roman" w:cs="Times New Roman"/>
          <w:color w:val="000000"/>
        </w:rPr>
      </w:pPr>
      <w:r w:rsidRPr="00955F20">
        <w:rPr>
          <w:rFonts w:ascii="Times New Roman" w:hAnsi="Times New Roman" w:cs="Times New Roman"/>
          <w:color w:val="000000"/>
        </w:rPr>
        <w:t>W sprawach nieuregulowanych niniejszą umową mają zastosowanie obowiązujące przepisy Kodeksu Cywilnego.</w:t>
      </w:r>
    </w:p>
    <w:p w14:paraId="05E14D95" w14:textId="77777777" w:rsidR="00AB708A" w:rsidRPr="00955F20" w:rsidRDefault="00AB708A" w:rsidP="00955F20">
      <w:pPr>
        <w:pStyle w:val="Tekstpodstawowy"/>
        <w:widowControl w:val="0"/>
        <w:numPr>
          <w:ilvl w:val="0"/>
          <w:numId w:val="30"/>
        </w:numPr>
        <w:tabs>
          <w:tab w:val="left" w:pos="284"/>
        </w:tabs>
        <w:suppressAutoHyphens/>
        <w:spacing w:line="240" w:lineRule="auto"/>
        <w:ind w:left="284" w:hanging="284"/>
        <w:jc w:val="both"/>
        <w:rPr>
          <w:rFonts w:ascii="Times New Roman" w:hAnsi="Times New Roman" w:cs="Times New Roman"/>
          <w:color w:val="000000"/>
        </w:rPr>
      </w:pPr>
      <w:r w:rsidRPr="00955F20">
        <w:rPr>
          <w:rFonts w:ascii="Times New Roman" w:hAnsi="Times New Roman" w:cs="Times New Roman"/>
          <w:color w:val="000000"/>
        </w:rPr>
        <w:t>Ewentualne spory wynikłe na tle realizacji niniejszej umowy, które nie zostaną rozwiązane polubownie, strony oddadzą pod rozstrzygnięcie sądu właściwego dla siedziby zamawiającego.</w:t>
      </w:r>
    </w:p>
    <w:p w14:paraId="2F6A0AB9" w14:textId="77777777" w:rsidR="00AB708A" w:rsidRDefault="00AB708A" w:rsidP="00955F20">
      <w:pPr>
        <w:pStyle w:val="Tekstpodstawowy"/>
        <w:widowControl w:val="0"/>
        <w:numPr>
          <w:ilvl w:val="0"/>
          <w:numId w:val="30"/>
        </w:numPr>
        <w:tabs>
          <w:tab w:val="left" w:pos="284"/>
        </w:tabs>
        <w:suppressAutoHyphens/>
        <w:spacing w:line="240" w:lineRule="auto"/>
        <w:ind w:left="284" w:hanging="284"/>
        <w:jc w:val="both"/>
        <w:rPr>
          <w:rFonts w:ascii="Times New Roman" w:hAnsi="Times New Roman" w:cs="Times New Roman"/>
        </w:rPr>
      </w:pPr>
      <w:r w:rsidRPr="00955F20">
        <w:rPr>
          <w:rFonts w:ascii="Times New Roman" w:hAnsi="Times New Roman" w:cs="Times New Roman"/>
          <w:lang w:eastAsia="pl-PL"/>
        </w:rPr>
        <w:t>Umowę sporządzono w 3 jednobrzmiących egzemplarzach: 1 egzemplarz dla Wykonawcy, 2 egzemplarze dla Zamawiającego.</w:t>
      </w:r>
    </w:p>
    <w:p w14:paraId="193DA11E" w14:textId="77777777" w:rsidR="00955F20" w:rsidRPr="00955F20" w:rsidRDefault="00955F20" w:rsidP="00955F20">
      <w:pPr>
        <w:pStyle w:val="Tekstpodstawowy"/>
        <w:widowControl w:val="0"/>
        <w:tabs>
          <w:tab w:val="left" w:pos="284"/>
        </w:tabs>
        <w:suppressAutoHyphens/>
        <w:spacing w:line="240" w:lineRule="auto"/>
        <w:ind w:left="284"/>
        <w:jc w:val="both"/>
        <w:rPr>
          <w:rFonts w:ascii="Times New Roman" w:hAnsi="Times New Roman" w:cs="Times New Roman"/>
        </w:rPr>
      </w:pPr>
    </w:p>
    <w:p w14:paraId="04AEF4A7" w14:textId="77777777" w:rsidR="00955F20" w:rsidRPr="00146566" w:rsidRDefault="00955F20" w:rsidP="00AB708A">
      <w:pPr>
        <w:pStyle w:val="Bezodstpw"/>
        <w:ind w:right="-142"/>
        <w:jc w:val="center"/>
        <w:rPr>
          <w:rFonts w:ascii="Times New Roman" w:hAnsi="Times New Roman"/>
          <w:color w:val="FF0000"/>
          <w:sz w:val="24"/>
          <w:szCs w:val="24"/>
        </w:rPr>
      </w:pPr>
    </w:p>
    <w:p w14:paraId="0D3A80BF" w14:textId="77777777" w:rsidR="00AB708A" w:rsidRDefault="00AB708A" w:rsidP="00AB708A">
      <w:pPr>
        <w:pStyle w:val="Bezodstpw"/>
        <w:ind w:right="-142"/>
        <w:rPr>
          <w:rFonts w:ascii="Times New Roman" w:hAnsi="Times New Roman"/>
          <w:color w:val="FF0000"/>
          <w:sz w:val="24"/>
          <w:szCs w:val="24"/>
        </w:rPr>
      </w:pPr>
    </w:p>
    <w:p w14:paraId="34C6BA33" w14:textId="77777777" w:rsidR="00497621" w:rsidRPr="00146566" w:rsidRDefault="00497621" w:rsidP="00AB708A">
      <w:pPr>
        <w:pStyle w:val="Bezodstpw"/>
        <w:ind w:right="-142"/>
        <w:rPr>
          <w:rFonts w:ascii="Times New Roman" w:hAnsi="Times New Roman"/>
          <w:color w:val="FF0000"/>
          <w:sz w:val="24"/>
          <w:szCs w:val="24"/>
        </w:rPr>
      </w:pPr>
    </w:p>
    <w:p w14:paraId="1869C621" w14:textId="77777777" w:rsidR="00AB708A" w:rsidRPr="00146566" w:rsidRDefault="00AB708A" w:rsidP="00AB708A">
      <w:pPr>
        <w:pStyle w:val="Bezodstpw"/>
        <w:ind w:right="-142"/>
        <w:jc w:val="center"/>
        <w:rPr>
          <w:rFonts w:ascii="Times New Roman" w:hAnsi="Times New Roman"/>
          <w:sz w:val="24"/>
          <w:szCs w:val="24"/>
        </w:rPr>
      </w:pPr>
    </w:p>
    <w:p w14:paraId="0B358770" w14:textId="77777777" w:rsidR="00955F20" w:rsidRPr="008078DE" w:rsidRDefault="00AB708A" w:rsidP="00955F20">
      <w:pPr>
        <w:pStyle w:val="Standard"/>
        <w:jc w:val="both"/>
        <w:rPr>
          <w:color w:val="000000"/>
          <w:sz w:val="22"/>
          <w:szCs w:val="22"/>
        </w:rPr>
      </w:pPr>
      <w:r w:rsidRPr="00146566">
        <w:rPr>
          <w:b/>
        </w:rPr>
        <w:t xml:space="preserve">             </w:t>
      </w:r>
    </w:p>
    <w:p w14:paraId="1F998C7C" w14:textId="4F50FFBC" w:rsidR="00955F20" w:rsidRPr="008078DE" w:rsidRDefault="00955F20" w:rsidP="00955F20">
      <w:pPr>
        <w:pStyle w:val="Standard"/>
        <w:jc w:val="both"/>
        <w:rPr>
          <w:b/>
          <w:bCs/>
          <w:sz w:val="22"/>
          <w:szCs w:val="22"/>
        </w:rPr>
      </w:pPr>
      <w:r w:rsidRPr="008078DE">
        <w:rPr>
          <w:color w:val="000000"/>
          <w:sz w:val="22"/>
          <w:szCs w:val="22"/>
        </w:rPr>
        <w:t>...................................................................</w:t>
      </w:r>
      <w:r>
        <w:rPr>
          <w:color w:val="000000"/>
          <w:sz w:val="22"/>
          <w:szCs w:val="22"/>
        </w:rPr>
        <w:t>....</w:t>
      </w:r>
      <w:r w:rsidRPr="008078DE">
        <w:rPr>
          <w:color w:val="000000"/>
          <w:sz w:val="22"/>
          <w:szCs w:val="22"/>
        </w:rPr>
        <w:t xml:space="preserve">                 </w:t>
      </w:r>
      <w:r>
        <w:rPr>
          <w:color w:val="000000"/>
          <w:sz w:val="22"/>
          <w:szCs w:val="22"/>
        </w:rPr>
        <w:t xml:space="preserve">            </w:t>
      </w:r>
      <w:r w:rsidRPr="008078DE">
        <w:rPr>
          <w:color w:val="000000"/>
          <w:sz w:val="22"/>
          <w:szCs w:val="22"/>
        </w:rPr>
        <w:t>...................................................................</w:t>
      </w:r>
      <w:r>
        <w:rPr>
          <w:color w:val="000000"/>
          <w:sz w:val="22"/>
          <w:szCs w:val="22"/>
        </w:rPr>
        <w:t>....</w:t>
      </w:r>
      <w:r w:rsidRPr="008078DE">
        <w:rPr>
          <w:color w:val="000000"/>
          <w:sz w:val="22"/>
          <w:szCs w:val="22"/>
        </w:rPr>
        <w:t xml:space="preserve">                 </w:t>
      </w:r>
    </w:p>
    <w:p w14:paraId="60AF3EBF" w14:textId="6F882738" w:rsidR="00955F20" w:rsidRPr="008078DE" w:rsidRDefault="00955F20" w:rsidP="00955F20">
      <w:pPr>
        <w:pStyle w:val="Standard"/>
        <w:rPr>
          <w:b/>
          <w:bCs/>
          <w:sz w:val="22"/>
          <w:szCs w:val="22"/>
        </w:rPr>
      </w:pPr>
      <w:r w:rsidRPr="008078DE">
        <w:rPr>
          <w:b/>
          <w:bCs/>
          <w:sz w:val="22"/>
          <w:szCs w:val="22"/>
        </w:rPr>
        <w:t xml:space="preserve">               </w:t>
      </w:r>
      <w:r>
        <w:rPr>
          <w:b/>
          <w:bCs/>
          <w:sz w:val="22"/>
          <w:szCs w:val="22"/>
        </w:rPr>
        <w:t xml:space="preserve"> </w:t>
      </w:r>
      <w:r w:rsidRPr="008078DE">
        <w:rPr>
          <w:b/>
          <w:bCs/>
          <w:sz w:val="22"/>
          <w:szCs w:val="22"/>
        </w:rPr>
        <w:t xml:space="preserve">W Y K O N A W C A                                                  </w:t>
      </w:r>
      <w:r>
        <w:rPr>
          <w:b/>
          <w:bCs/>
          <w:sz w:val="22"/>
          <w:szCs w:val="22"/>
        </w:rPr>
        <w:t xml:space="preserve">      </w:t>
      </w:r>
      <w:r w:rsidRPr="008078DE">
        <w:rPr>
          <w:b/>
          <w:bCs/>
          <w:sz w:val="22"/>
          <w:szCs w:val="22"/>
        </w:rPr>
        <w:t>Z A M A W I A J Ą C Y</w:t>
      </w:r>
    </w:p>
    <w:p w14:paraId="79F3900E" w14:textId="3E070D17" w:rsidR="006B15A6" w:rsidRDefault="006B15A6" w:rsidP="00955F20">
      <w:pPr>
        <w:pStyle w:val="Bezodstpw"/>
        <w:ind w:right="-142"/>
      </w:pPr>
    </w:p>
    <w:p w14:paraId="738B92A1" w14:textId="77777777" w:rsidR="00955F20" w:rsidRDefault="00955F20" w:rsidP="00955F20">
      <w:pPr>
        <w:pStyle w:val="Bezodstpw"/>
        <w:ind w:right="-142"/>
      </w:pPr>
    </w:p>
    <w:p w14:paraId="2B116211" w14:textId="77777777" w:rsidR="00955F20" w:rsidRDefault="00955F20" w:rsidP="00955F20">
      <w:pPr>
        <w:pStyle w:val="Bezodstpw"/>
        <w:ind w:right="-142"/>
      </w:pPr>
    </w:p>
    <w:p w14:paraId="7BCF565F" w14:textId="77777777" w:rsidR="00955F20" w:rsidRDefault="00955F20" w:rsidP="00955F20">
      <w:pPr>
        <w:pStyle w:val="Bezodstpw"/>
        <w:ind w:right="-142"/>
      </w:pPr>
    </w:p>
    <w:p w14:paraId="4AD3242A" w14:textId="77777777" w:rsidR="00CA6AB3" w:rsidRDefault="00CA6AB3" w:rsidP="00955F20">
      <w:pPr>
        <w:pStyle w:val="Bezodstpw"/>
        <w:ind w:right="-142"/>
      </w:pPr>
    </w:p>
    <w:p w14:paraId="0ADE7C9B" w14:textId="77777777" w:rsidR="00955F20" w:rsidRPr="00955F20" w:rsidRDefault="00955F20" w:rsidP="00955F20">
      <w:pPr>
        <w:pStyle w:val="Tekstpodstawowy"/>
        <w:widowControl w:val="0"/>
        <w:tabs>
          <w:tab w:val="left" w:pos="284"/>
        </w:tabs>
        <w:suppressAutoHyphens/>
        <w:spacing w:line="240" w:lineRule="auto"/>
        <w:ind w:left="284"/>
        <w:jc w:val="both"/>
        <w:rPr>
          <w:rFonts w:ascii="Times New Roman" w:hAnsi="Times New Roman" w:cs="Times New Roman"/>
          <w:b/>
          <w:lang w:eastAsia="pl-PL"/>
        </w:rPr>
      </w:pPr>
      <w:r w:rsidRPr="00955F20">
        <w:rPr>
          <w:rFonts w:ascii="Times New Roman" w:hAnsi="Times New Roman" w:cs="Times New Roman"/>
          <w:b/>
          <w:lang w:eastAsia="pl-PL"/>
        </w:rPr>
        <w:t>Załączniki:</w:t>
      </w:r>
    </w:p>
    <w:p w14:paraId="145EFFC8" w14:textId="32C827F2" w:rsidR="00955F20" w:rsidRPr="00955F20" w:rsidRDefault="00955F20" w:rsidP="00955F20">
      <w:pPr>
        <w:pStyle w:val="Tekstpodstawowy"/>
        <w:widowControl w:val="0"/>
        <w:tabs>
          <w:tab w:val="left" w:pos="284"/>
        </w:tabs>
        <w:suppressAutoHyphens/>
        <w:spacing w:line="240" w:lineRule="auto"/>
        <w:ind w:left="284"/>
        <w:jc w:val="both"/>
        <w:rPr>
          <w:rFonts w:ascii="Times New Roman" w:hAnsi="Times New Roman" w:cs="Times New Roman"/>
        </w:rPr>
      </w:pPr>
      <w:r w:rsidRPr="00955F20">
        <w:rPr>
          <w:rFonts w:ascii="Times New Roman" w:hAnsi="Times New Roman" w:cs="Times New Roman"/>
          <w:lang w:eastAsia="pl-PL"/>
        </w:rPr>
        <w:t>1. Oferta wykonawcy</w:t>
      </w:r>
      <w:r>
        <w:rPr>
          <w:rFonts w:ascii="Times New Roman" w:hAnsi="Times New Roman" w:cs="Times New Roman"/>
          <w:lang w:eastAsia="pl-PL"/>
        </w:rPr>
        <w:t>.</w:t>
      </w:r>
    </w:p>
    <w:p w14:paraId="1B875B59" w14:textId="77777777" w:rsidR="00955F20" w:rsidRPr="00955F20" w:rsidRDefault="00955F20" w:rsidP="00955F20">
      <w:pPr>
        <w:pStyle w:val="Tekstpodstawowy"/>
        <w:widowControl w:val="0"/>
        <w:tabs>
          <w:tab w:val="left" w:pos="284"/>
        </w:tabs>
        <w:suppressAutoHyphens/>
        <w:spacing w:line="240" w:lineRule="auto"/>
        <w:ind w:left="284"/>
        <w:jc w:val="both"/>
        <w:rPr>
          <w:rFonts w:ascii="Times New Roman" w:hAnsi="Times New Roman" w:cs="Times New Roman"/>
        </w:rPr>
      </w:pPr>
      <w:r w:rsidRPr="00955F20">
        <w:rPr>
          <w:rFonts w:ascii="Times New Roman" w:hAnsi="Times New Roman" w:cs="Times New Roman"/>
          <w:lang w:eastAsia="pl-PL"/>
        </w:rPr>
        <w:t xml:space="preserve">2. Kosztorys ofertowy. </w:t>
      </w:r>
    </w:p>
    <w:p w14:paraId="73291A2F" w14:textId="77777777" w:rsidR="00955F20" w:rsidRDefault="00955F20" w:rsidP="00955F20">
      <w:pPr>
        <w:pStyle w:val="Bezodstpw"/>
        <w:ind w:right="-142"/>
      </w:pPr>
    </w:p>
    <w:sectPr w:rsidR="00955F20" w:rsidSect="00497621">
      <w:pgSz w:w="11906" w:h="16838"/>
      <w:pgMar w:top="1361" w:right="1418" w:bottom="1361" w:left="1418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356D81" w14:textId="77777777" w:rsidR="00706020" w:rsidRDefault="00706020" w:rsidP="00497621">
      <w:r>
        <w:separator/>
      </w:r>
    </w:p>
  </w:endnote>
  <w:endnote w:type="continuationSeparator" w:id="0">
    <w:p w14:paraId="30067FE5" w14:textId="77777777" w:rsidR="00706020" w:rsidRDefault="00706020" w:rsidP="004976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harter BT Pro">
    <w:altName w:val="Times New Roman"/>
    <w:charset w:val="EE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74E38B" w14:textId="77777777" w:rsidR="00706020" w:rsidRDefault="00706020" w:rsidP="00497621">
      <w:r>
        <w:separator/>
      </w:r>
    </w:p>
  </w:footnote>
  <w:footnote w:type="continuationSeparator" w:id="0">
    <w:p w14:paraId="08624A21" w14:textId="77777777" w:rsidR="00706020" w:rsidRDefault="00706020" w:rsidP="0049762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singleLevel"/>
    <w:tmpl w:val="190C44DE"/>
    <w:name w:val="WW8Num14"/>
    <w:lvl w:ilvl="0">
      <w:start w:val="1"/>
      <w:numFmt w:val="decimal"/>
      <w:lvlText w:val="%1."/>
      <w:lvlJc w:val="left"/>
      <w:pPr>
        <w:tabs>
          <w:tab w:val="num" w:pos="0"/>
        </w:tabs>
        <w:ind w:left="1350" w:hanging="360"/>
      </w:pPr>
      <w:rPr>
        <w:rFonts w:ascii="Times New Roman" w:eastAsia="Times New Roman" w:hAnsi="Times New Roman" w:cs="Times New Roman" w:hint="default"/>
        <w:b w:val="0"/>
      </w:rPr>
    </w:lvl>
  </w:abstractNum>
  <w:abstractNum w:abstractNumId="1" w15:restartNumberingAfterBreak="0">
    <w:nsid w:val="00000011"/>
    <w:multiLevelType w:val="multilevel"/>
    <w:tmpl w:val="00000011"/>
    <w:name w:val="WWNum18"/>
    <w:lvl w:ilvl="0">
      <w:start w:val="1"/>
      <w:numFmt w:val="lowerLetter"/>
      <w:lvlText w:val="%1)"/>
      <w:lvlJc w:val="left"/>
      <w:pPr>
        <w:tabs>
          <w:tab w:val="num" w:pos="340"/>
        </w:tabs>
        <w:ind w:left="397" w:hanging="397"/>
      </w:pPr>
      <w:rPr>
        <w:rFonts w:cs="Tahoma"/>
        <w:color w:val="000000"/>
        <w:sz w:val="24"/>
      </w:rPr>
    </w:lvl>
    <w:lvl w:ilvl="1">
      <w:start w:val="1"/>
      <w:numFmt w:val="bullet"/>
      <w:lvlText w:val=""/>
      <w:lvlJc w:val="left"/>
      <w:pPr>
        <w:tabs>
          <w:tab w:val="num" w:pos="1363"/>
        </w:tabs>
        <w:ind w:left="1363" w:hanging="283"/>
      </w:pPr>
      <w:rPr>
        <w:rFonts w:ascii="Symbol" w:hAnsi="Symbol"/>
        <w:sz w:val="24"/>
      </w:rPr>
    </w:lvl>
    <w:lvl w:ilvl="2">
      <w:start w:val="1"/>
      <w:numFmt w:val="lowerLetter"/>
      <w:lvlText w:val="%2.%3)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2.%3.%4.%5.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2.%3.%4.%5.%6.%7.%8.%9."/>
      <w:lvlJc w:val="lef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0000013"/>
    <w:multiLevelType w:val="multilevel"/>
    <w:tmpl w:val="00000013"/>
    <w:name w:val="WWNum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i w:val="0"/>
        <w:strike w:val="0"/>
        <w:dstrike w:val="0"/>
        <w:color w:val="00000A"/>
        <w:u w:val="none"/>
        <w:effect w:val="none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18"/>
    <w:multiLevelType w:val="multilevel"/>
    <w:tmpl w:val="00000018"/>
    <w:name w:val="WW8Num24"/>
    <w:lvl w:ilvl="0">
      <w:start w:val="1"/>
      <w:numFmt w:val="lowerLetter"/>
      <w:lvlText w:val="%1)"/>
      <w:lvlJc w:val="left"/>
      <w:pPr>
        <w:tabs>
          <w:tab w:val="num" w:pos="1070"/>
        </w:tabs>
        <w:ind w:left="1070" w:hanging="360"/>
      </w:p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360"/>
        </w:tabs>
        <w:ind w:left="36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000001D"/>
    <w:multiLevelType w:val="multilevel"/>
    <w:tmpl w:val="0000001D"/>
    <w:name w:val="WWNum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i w:val="0"/>
        <w:color w:val="00000A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2.%3."/>
      <w:lvlJc w:val="lef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2.%3.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2.%3.%4.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2.%3.%4.%5.%6."/>
      <w:lvlJc w:val="lef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2.%3.%4.%5.%6.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2.%3.%4.%5.%6.%7.%8.%9."/>
      <w:lvlJc w:val="lef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0000021"/>
    <w:multiLevelType w:val="multilevel"/>
    <w:tmpl w:val="00000021"/>
    <w:name w:val="WWNum34"/>
    <w:lvl w:ilvl="0">
      <w:start w:val="1"/>
      <w:numFmt w:val="decimal"/>
      <w:lvlText w:val="%1."/>
      <w:lvlJc w:val="left"/>
      <w:pPr>
        <w:tabs>
          <w:tab w:val="num" w:pos="340"/>
        </w:tabs>
        <w:ind w:left="397" w:hanging="397"/>
      </w:pPr>
      <w:rPr>
        <w:color w:val="000000"/>
        <w:sz w:val="24"/>
      </w:rPr>
    </w:lvl>
    <w:lvl w:ilvl="1">
      <w:start w:val="1"/>
      <w:numFmt w:val="bullet"/>
      <w:lvlText w:val=""/>
      <w:lvlJc w:val="left"/>
      <w:pPr>
        <w:tabs>
          <w:tab w:val="num" w:pos="1363"/>
        </w:tabs>
        <w:ind w:left="1363" w:hanging="283"/>
      </w:pPr>
      <w:rPr>
        <w:rFonts w:ascii="Symbol" w:hAnsi="Symbol"/>
        <w:sz w:val="24"/>
      </w:rPr>
    </w:lvl>
    <w:lvl w:ilvl="2">
      <w:start w:val="1"/>
      <w:numFmt w:val="lowerLetter"/>
      <w:lvlText w:val="%2.%3)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2.%3.%4.%5.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2.%3.%4.%5.%6.%7.%8.%9."/>
      <w:lvlJc w:val="lef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0000025"/>
    <w:multiLevelType w:val="multilevel"/>
    <w:tmpl w:val="00000025"/>
    <w:name w:val="WWNum3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strike w:val="0"/>
        <w:dstrike w:val="0"/>
        <w:color w:val="00000A"/>
        <w:u w:val="none"/>
        <w:effect w:val="none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1070"/>
        </w:tabs>
        <w:ind w:left="1070" w:hanging="360"/>
      </w:p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0000002F"/>
    <w:multiLevelType w:val="multilevel"/>
    <w:tmpl w:val="608A09CA"/>
    <w:name w:val="WW8Num50"/>
    <w:lvl w:ilvl="0">
      <w:start w:val="1"/>
      <w:numFmt w:val="lowerLetter"/>
      <w:lvlText w:val="%1)"/>
      <w:lvlJc w:val="left"/>
      <w:pPr>
        <w:tabs>
          <w:tab w:val="num" w:pos="480"/>
        </w:tabs>
        <w:ind w:left="480" w:hanging="480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3."/>
      <w:lvlJc w:val="left"/>
      <w:pPr>
        <w:tabs>
          <w:tab w:val="num" w:pos="720"/>
        </w:tabs>
        <w:ind w:left="720" w:hanging="720"/>
      </w:pPr>
      <w:rPr>
        <w:rFonts w:ascii="Tahoma" w:eastAsia="Times New Roman" w:hAnsi="Tahoma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</w:lvl>
  </w:abstractNum>
  <w:abstractNum w:abstractNumId="8" w15:restartNumberingAfterBreak="0">
    <w:nsid w:val="00294260"/>
    <w:multiLevelType w:val="hybridMultilevel"/>
    <w:tmpl w:val="7BFA82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B67AFA8C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2FA59CB"/>
    <w:multiLevelType w:val="hybridMultilevel"/>
    <w:tmpl w:val="F03E1B5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033B0C42"/>
    <w:multiLevelType w:val="hybridMultilevel"/>
    <w:tmpl w:val="466299DA"/>
    <w:lvl w:ilvl="0" w:tplc="204C6B1A">
      <w:start w:val="1"/>
      <w:numFmt w:val="decimal"/>
      <w:lvlText w:val="%1."/>
      <w:lvlJc w:val="left"/>
      <w:pPr>
        <w:tabs>
          <w:tab w:val="num" w:pos="379"/>
        </w:tabs>
        <w:ind w:left="379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099"/>
        </w:tabs>
        <w:ind w:left="1099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1819"/>
        </w:tabs>
        <w:ind w:left="1819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539"/>
        </w:tabs>
        <w:ind w:left="2539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259"/>
        </w:tabs>
        <w:ind w:left="3259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979"/>
        </w:tabs>
        <w:ind w:left="3979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699"/>
        </w:tabs>
        <w:ind w:left="4699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419"/>
        </w:tabs>
        <w:ind w:left="5419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139"/>
        </w:tabs>
        <w:ind w:left="6139" w:hanging="180"/>
      </w:pPr>
      <w:rPr>
        <w:rFonts w:cs="Times New Roman"/>
      </w:rPr>
    </w:lvl>
  </w:abstractNum>
  <w:abstractNum w:abstractNumId="11" w15:restartNumberingAfterBreak="0">
    <w:nsid w:val="03BA310E"/>
    <w:multiLevelType w:val="hybridMultilevel"/>
    <w:tmpl w:val="3B02352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052579F6"/>
    <w:multiLevelType w:val="hybridMultilevel"/>
    <w:tmpl w:val="0D306BE4"/>
    <w:lvl w:ilvl="0" w:tplc="171871E0">
      <w:start w:val="1"/>
      <w:numFmt w:val="decimal"/>
      <w:lvlText w:val="%1."/>
      <w:lvlJc w:val="left"/>
      <w:pPr>
        <w:tabs>
          <w:tab w:val="num" w:pos="377"/>
        </w:tabs>
        <w:ind w:left="377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097"/>
        </w:tabs>
        <w:ind w:left="1097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1817"/>
        </w:tabs>
        <w:ind w:left="1817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537"/>
        </w:tabs>
        <w:ind w:left="2537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257"/>
        </w:tabs>
        <w:ind w:left="3257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977"/>
        </w:tabs>
        <w:ind w:left="3977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697"/>
        </w:tabs>
        <w:ind w:left="4697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417"/>
        </w:tabs>
        <w:ind w:left="5417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137"/>
        </w:tabs>
        <w:ind w:left="6137" w:hanging="180"/>
      </w:pPr>
      <w:rPr>
        <w:rFonts w:cs="Times New Roman"/>
      </w:rPr>
    </w:lvl>
  </w:abstractNum>
  <w:abstractNum w:abstractNumId="13" w15:restartNumberingAfterBreak="0">
    <w:nsid w:val="05D90F51"/>
    <w:multiLevelType w:val="hybridMultilevel"/>
    <w:tmpl w:val="B0B6B366"/>
    <w:lvl w:ilvl="0" w:tplc="F588F3B8">
      <w:start w:val="1"/>
      <w:numFmt w:val="decimal"/>
      <w:lvlText w:val="%1."/>
      <w:lvlJc w:val="left"/>
      <w:pPr>
        <w:ind w:left="720" w:hanging="360"/>
      </w:pPr>
      <w:rPr>
        <w:rFonts w:cs="Times New Roman"/>
        <w:i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19B613CD"/>
    <w:multiLevelType w:val="hybridMultilevel"/>
    <w:tmpl w:val="B4E430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2F71A5D"/>
    <w:multiLevelType w:val="hybridMultilevel"/>
    <w:tmpl w:val="E326EB8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2BA93F31"/>
    <w:multiLevelType w:val="hybridMultilevel"/>
    <w:tmpl w:val="BF547DD0"/>
    <w:lvl w:ilvl="0" w:tplc="8BD04B14">
      <w:start w:val="1"/>
      <w:numFmt w:val="decimal"/>
      <w:lvlText w:val="%1."/>
      <w:lvlJc w:val="left"/>
      <w:pPr>
        <w:tabs>
          <w:tab w:val="num" w:pos="377"/>
        </w:tabs>
        <w:ind w:left="377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097"/>
        </w:tabs>
        <w:ind w:left="1097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1817"/>
        </w:tabs>
        <w:ind w:left="1817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537"/>
        </w:tabs>
        <w:ind w:left="2537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257"/>
        </w:tabs>
        <w:ind w:left="3257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977"/>
        </w:tabs>
        <w:ind w:left="3977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697"/>
        </w:tabs>
        <w:ind w:left="4697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417"/>
        </w:tabs>
        <w:ind w:left="5417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137"/>
        </w:tabs>
        <w:ind w:left="6137" w:hanging="180"/>
      </w:pPr>
      <w:rPr>
        <w:rFonts w:cs="Times New Roman"/>
      </w:rPr>
    </w:lvl>
  </w:abstractNum>
  <w:abstractNum w:abstractNumId="17" w15:restartNumberingAfterBreak="0">
    <w:nsid w:val="2EF22831"/>
    <w:multiLevelType w:val="singleLevel"/>
    <w:tmpl w:val="6D02648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i w:val="0"/>
        <w:strike w:val="0"/>
        <w:dstrike w:val="0"/>
        <w:color w:val="auto"/>
        <w:u w:val="none"/>
        <w:effect w:val="none"/>
      </w:rPr>
    </w:lvl>
  </w:abstractNum>
  <w:abstractNum w:abstractNumId="18" w15:restartNumberingAfterBreak="0">
    <w:nsid w:val="3B197391"/>
    <w:multiLevelType w:val="hybridMultilevel"/>
    <w:tmpl w:val="A0C062F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0CD3CB2"/>
    <w:multiLevelType w:val="hybridMultilevel"/>
    <w:tmpl w:val="B46C43CA"/>
    <w:lvl w:ilvl="0" w:tplc="11D449AA">
      <w:start w:val="1"/>
      <w:numFmt w:val="decimal"/>
      <w:lvlText w:val="%1."/>
      <w:lvlJc w:val="left"/>
      <w:pPr>
        <w:tabs>
          <w:tab w:val="num" w:pos="340"/>
        </w:tabs>
        <w:ind w:left="397" w:hanging="397"/>
      </w:pPr>
      <w:rPr>
        <w:rFonts w:ascii="Times New Roman" w:hAnsi="Times New Roman" w:cs="Times New Roman" w:hint="default"/>
        <w:sz w:val="22"/>
        <w:szCs w:val="22"/>
      </w:rPr>
    </w:lvl>
    <w:lvl w:ilvl="1" w:tplc="04150019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b w:val="0"/>
        <w:sz w:val="24"/>
      </w:rPr>
    </w:lvl>
    <w:lvl w:ilvl="2" w:tplc="0415001B">
      <w:start w:val="1"/>
      <w:numFmt w:val="bullet"/>
      <w:lvlText w:val="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2CE225F"/>
    <w:multiLevelType w:val="hybridMultilevel"/>
    <w:tmpl w:val="844CE5B8"/>
    <w:lvl w:ilvl="0" w:tplc="1F6CC436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D062A06"/>
    <w:multiLevelType w:val="hybridMultilevel"/>
    <w:tmpl w:val="DFC635A8"/>
    <w:lvl w:ilvl="0" w:tplc="1F6CC436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E4D19EA"/>
    <w:multiLevelType w:val="hybridMultilevel"/>
    <w:tmpl w:val="CE20496A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0415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3" w15:restartNumberingAfterBreak="0">
    <w:nsid w:val="50E06F2E"/>
    <w:multiLevelType w:val="hybridMultilevel"/>
    <w:tmpl w:val="ACDE59A4"/>
    <w:lvl w:ilvl="0" w:tplc="6BE476D0">
      <w:start w:val="3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FF330E1"/>
    <w:multiLevelType w:val="hybridMultilevel"/>
    <w:tmpl w:val="8624B07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106656D"/>
    <w:multiLevelType w:val="hybridMultilevel"/>
    <w:tmpl w:val="C61E0538"/>
    <w:lvl w:ilvl="0" w:tplc="59EC0FF0">
      <w:start w:val="1"/>
      <w:numFmt w:val="decimal"/>
      <w:lvlText w:val="%1."/>
      <w:lvlJc w:val="left"/>
      <w:pPr>
        <w:tabs>
          <w:tab w:val="num" w:pos="379"/>
        </w:tabs>
        <w:ind w:left="379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099"/>
        </w:tabs>
        <w:ind w:left="1099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1819"/>
        </w:tabs>
        <w:ind w:left="1819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539"/>
        </w:tabs>
        <w:ind w:left="2539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259"/>
        </w:tabs>
        <w:ind w:left="3259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979"/>
        </w:tabs>
        <w:ind w:left="3979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699"/>
        </w:tabs>
        <w:ind w:left="4699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419"/>
        </w:tabs>
        <w:ind w:left="5419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139"/>
        </w:tabs>
        <w:ind w:left="6139" w:hanging="180"/>
      </w:pPr>
      <w:rPr>
        <w:rFonts w:cs="Times New Roman"/>
      </w:rPr>
    </w:lvl>
  </w:abstractNum>
  <w:abstractNum w:abstractNumId="26" w15:restartNumberingAfterBreak="0">
    <w:nsid w:val="67C838BF"/>
    <w:multiLevelType w:val="hybridMultilevel"/>
    <w:tmpl w:val="8D86B50A"/>
    <w:lvl w:ilvl="0" w:tplc="53381784">
      <w:start w:val="1"/>
      <w:numFmt w:val="decimal"/>
      <w:lvlText w:val="%1."/>
      <w:lvlJc w:val="left"/>
      <w:pPr>
        <w:tabs>
          <w:tab w:val="num" w:pos="377"/>
        </w:tabs>
        <w:ind w:left="377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097"/>
        </w:tabs>
        <w:ind w:left="1097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1817"/>
        </w:tabs>
        <w:ind w:left="1817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537"/>
        </w:tabs>
        <w:ind w:left="2537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257"/>
        </w:tabs>
        <w:ind w:left="3257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977"/>
        </w:tabs>
        <w:ind w:left="3977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697"/>
        </w:tabs>
        <w:ind w:left="4697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417"/>
        </w:tabs>
        <w:ind w:left="5417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137"/>
        </w:tabs>
        <w:ind w:left="6137" w:hanging="180"/>
      </w:pPr>
      <w:rPr>
        <w:rFonts w:cs="Times New Roman"/>
      </w:rPr>
    </w:lvl>
  </w:abstractNum>
  <w:abstractNum w:abstractNumId="27" w15:restartNumberingAfterBreak="0">
    <w:nsid w:val="695F24D9"/>
    <w:multiLevelType w:val="hybridMultilevel"/>
    <w:tmpl w:val="9CC84C56"/>
    <w:lvl w:ilvl="0" w:tplc="3E4A02B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BC94980"/>
    <w:multiLevelType w:val="multilevel"/>
    <w:tmpl w:val="F3ACCBC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-"/>
      <w:lvlJc w:val="left"/>
      <w:pPr>
        <w:tabs>
          <w:tab w:val="num" w:pos="2007"/>
        </w:tabs>
        <w:ind w:left="0" w:firstLine="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num" w:pos="2727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3447"/>
        </w:tabs>
        <w:ind w:left="0" w:firstLine="0"/>
      </w:pPr>
      <w:rPr>
        <w:rFonts w:ascii="Tahoma" w:eastAsia="Times New Roman" w:hAnsi="Tahoma" w:cs="Tahoma" w:hint="default"/>
      </w:rPr>
    </w:lvl>
    <w:lvl w:ilvl="4">
      <w:start w:val="1"/>
      <w:numFmt w:val="lowerLetter"/>
      <w:lvlText w:val="%5."/>
      <w:lvlJc w:val="left"/>
      <w:pPr>
        <w:tabs>
          <w:tab w:val="num" w:pos="4167"/>
        </w:tabs>
        <w:ind w:left="0" w:firstLine="0"/>
      </w:pPr>
    </w:lvl>
    <w:lvl w:ilvl="5">
      <w:start w:val="1"/>
      <w:numFmt w:val="lowerRoman"/>
      <w:lvlText w:val="%6."/>
      <w:lvlJc w:val="right"/>
      <w:pPr>
        <w:tabs>
          <w:tab w:val="num" w:pos="4887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7167"/>
        </w:tabs>
        <w:ind w:left="0" w:firstLine="0"/>
      </w:pPr>
      <w:rPr>
        <w:color w:val="auto"/>
      </w:rPr>
    </w:lvl>
    <w:lvl w:ilvl="7">
      <w:start w:val="1"/>
      <w:numFmt w:val="lowerLetter"/>
      <w:lvlText w:val="%8."/>
      <w:lvlJc w:val="left"/>
      <w:pPr>
        <w:tabs>
          <w:tab w:val="num" w:pos="6327"/>
        </w:tabs>
        <w:ind w:left="0" w:firstLine="0"/>
      </w:pPr>
    </w:lvl>
    <w:lvl w:ilvl="8">
      <w:start w:val="1"/>
      <w:numFmt w:val="lowerRoman"/>
      <w:lvlText w:val="%9."/>
      <w:lvlJc w:val="right"/>
      <w:pPr>
        <w:tabs>
          <w:tab w:val="num" w:pos="7047"/>
        </w:tabs>
        <w:ind w:left="0" w:firstLine="0"/>
      </w:pPr>
    </w:lvl>
  </w:abstractNum>
  <w:abstractNum w:abstractNumId="29" w15:restartNumberingAfterBreak="0">
    <w:nsid w:val="78D41C58"/>
    <w:multiLevelType w:val="hybridMultilevel"/>
    <w:tmpl w:val="0024B1A0"/>
    <w:lvl w:ilvl="0" w:tplc="1F6CC436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11007979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75476390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447193200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94839566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39547635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49456648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717824541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25751829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36840997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234633237">
    <w:abstractNumId w:val="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62511873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010715274">
    <w:abstractNumId w:val="2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40753586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634414601">
    <w:abstractNumId w:val="17"/>
    <w:lvlOverride w:ilvl="0">
      <w:startOverride w:val="1"/>
    </w:lvlOverride>
  </w:num>
  <w:num w:numId="15" w16cid:durableId="4221645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50660427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54946013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921989441">
    <w:abstractNumId w:val="18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918952523">
    <w:abstractNumId w:val="9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237520054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4236373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997880778">
    <w:abstractNumId w:val="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199778978">
    <w:abstractNumId w:val="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85213536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31044525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34880712">
    <w:abstractNumId w:val="19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197935474">
    <w:abstractNumId w:val="2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8" w16cid:durableId="1925069799">
    <w:abstractNumId w:val="28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4365057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008168906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8"/>
  <w:proofState w:spelling="clean"/>
  <w:defaultTabStop w:val="708"/>
  <w:hyphenationZone w:val="425"/>
  <w:drawingGridHorizontalSpacing w:val="140"/>
  <w:drawingGridVerticalSpacing w:val="381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499E"/>
    <w:rsid w:val="000A6874"/>
    <w:rsid w:val="00146566"/>
    <w:rsid w:val="00287144"/>
    <w:rsid w:val="002C4CBA"/>
    <w:rsid w:val="002E4CCE"/>
    <w:rsid w:val="00372B54"/>
    <w:rsid w:val="0038040D"/>
    <w:rsid w:val="003964C3"/>
    <w:rsid w:val="003A0D72"/>
    <w:rsid w:val="003C1107"/>
    <w:rsid w:val="00497621"/>
    <w:rsid w:val="005750A5"/>
    <w:rsid w:val="005A050D"/>
    <w:rsid w:val="00635989"/>
    <w:rsid w:val="006B1326"/>
    <w:rsid w:val="006B15A6"/>
    <w:rsid w:val="006D6060"/>
    <w:rsid w:val="006E0E57"/>
    <w:rsid w:val="00706020"/>
    <w:rsid w:val="0073311A"/>
    <w:rsid w:val="00751A11"/>
    <w:rsid w:val="007946EE"/>
    <w:rsid w:val="007B4E63"/>
    <w:rsid w:val="007D218B"/>
    <w:rsid w:val="008513D0"/>
    <w:rsid w:val="00955F20"/>
    <w:rsid w:val="009B6DAE"/>
    <w:rsid w:val="00A37658"/>
    <w:rsid w:val="00A92F10"/>
    <w:rsid w:val="00AB708A"/>
    <w:rsid w:val="00B443DF"/>
    <w:rsid w:val="00B56B62"/>
    <w:rsid w:val="00B8642C"/>
    <w:rsid w:val="00BC359F"/>
    <w:rsid w:val="00CA6AB3"/>
    <w:rsid w:val="00CF48B1"/>
    <w:rsid w:val="00E90F7A"/>
    <w:rsid w:val="00EC4650"/>
    <w:rsid w:val="00FF4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929CC28"/>
  <w15:chartTrackingRefBased/>
  <w15:docId w15:val="{4674DDB5-393F-4B61-8F74-F04DD39D00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3311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unhideWhenUsed/>
    <w:rsid w:val="0073311A"/>
    <w:rPr>
      <w:rFonts w:ascii="Times New Roman" w:hAnsi="Times New Roman" w:cs="Times New Roman" w:hint="default"/>
      <w:color w:val="0000FF"/>
      <w:u w:val="single"/>
    </w:rPr>
  </w:style>
  <w:style w:type="paragraph" w:styleId="NormalnyWeb">
    <w:name w:val="Normal (Web)"/>
    <w:basedOn w:val="Normalny"/>
    <w:uiPriority w:val="99"/>
    <w:semiHidden/>
    <w:unhideWhenUsed/>
    <w:rsid w:val="0073311A"/>
    <w:pPr>
      <w:widowControl/>
      <w:suppressAutoHyphens/>
      <w:autoSpaceDE/>
      <w:autoSpaceDN/>
      <w:adjustRightInd/>
      <w:spacing w:before="100" w:after="100"/>
    </w:pPr>
    <w:rPr>
      <w:noProof/>
      <w:sz w:val="24"/>
      <w:szCs w:val="24"/>
    </w:rPr>
  </w:style>
  <w:style w:type="character" w:customStyle="1" w:styleId="FontStyle17">
    <w:name w:val="Font Style17"/>
    <w:rsid w:val="0073311A"/>
    <w:rPr>
      <w:rFonts w:ascii="Times New Roman" w:hAnsi="Times New Roman" w:cs="Times New Roman" w:hint="default"/>
      <w:color w:val="000000"/>
      <w:sz w:val="22"/>
      <w:szCs w:val="22"/>
    </w:rPr>
  </w:style>
  <w:style w:type="paragraph" w:styleId="Tekstpodstawowy">
    <w:name w:val="Body Text"/>
    <w:basedOn w:val="Normalny"/>
    <w:link w:val="TekstpodstawowyZnak"/>
    <w:uiPriority w:val="99"/>
    <w:unhideWhenUsed/>
    <w:rsid w:val="00AB708A"/>
    <w:pPr>
      <w:widowControl/>
      <w:autoSpaceDE/>
      <w:autoSpaceDN/>
      <w:adjustRightInd/>
      <w:spacing w:after="120" w:line="252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B708A"/>
  </w:style>
  <w:style w:type="paragraph" w:styleId="Bezodstpw">
    <w:name w:val="No Spacing"/>
    <w:uiPriority w:val="1"/>
    <w:qFormat/>
    <w:rsid w:val="00AB708A"/>
    <w:pPr>
      <w:spacing w:after="0" w:line="240" w:lineRule="auto"/>
    </w:pPr>
    <w:rPr>
      <w:rFonts w:eastAsia="Times New Roman" w:cs="Times New Roman"/>
    </w:rPr>
  </w:style>
  <w:style w:type="paragraph" w:customStyle="1" w:styleId="Wzoryparagraf">
    <w:name w:val="Wzory paragraf"/>
    <w:basedOn w:val="Normalny"/>
    <w:rsid w:val="00AB708A"/>
    <w:pPr>
      <w:suppressAutoHyphens/>
      <w:autoSpaceDN/>
      <w:adjustRightInd/>
      <w:spacing w:before="113" w:after="57" w:line="288" w:lineRule="auto"/>
      <w:jc w:val="center"/>
    </w:pPr>
    <w:rPr>
      <w:rFonts w:ascii="Charter BT Pro" w:hAnsi="Charter BT Pro" w:cs="Charter BT Pro"/>
      <w:color w:val="000000"/>
      <w:sz w:val="18"/>
      <w:szCs w:val="18"/>
      <w:lang w:eastAsia="ar-SA"/>
    </w:rPr>
  </w:style>
  <w:style w:type="paragraph" w:customStyle="1" w:styleId="Default">
    <w:name w:val="Default"/>
    <w:qFormat/>
    <w:rsid w:val="00AB708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Akapitzlist4">
    <w:name w:val="Akapit z listą4"/>
    <w:basedOn w:val="Normalny"/>
    <w:rsid w:val="00AB708A"/>
    <w:pPr>
      <w:suppressAutoHyphens/>
      <w:autoSpaceDE/>
      <w:autoSpaceDN/>
      <w:adjustRightInd/>
      <w:ind w:left="720"/>
    </w:pPr>
    <w:rPr>
      <w:rFonts w:eastAsia="SimSun" w:cs="Mangal"/>
      <w:kern w:val="2"/>
      <w:sz w:val="24"/>
      <w:szCs w:val="24"/>
      <w:lang w:eastAsia="hi-IN" w:bidi="hi-IN"/>
    </w:rPr>
  </w:style>
  <w:style w:type="paragraph" w:customStyle="1" w:styleId="Tekstpodstawowy35">
    <w:name w:val="Tekst podstawowy 35"/>
    <w:basedOn w:val="Normalny"/>
    <w:rsid w:val="00AB708A"/>
    <w:pPr>
      <w:widowControl/>
      <w:overflowPunct w:val="0"/>
      <w:jc w:val="both"/>
    </w:pPr>
    <w:rPr>
      <w:b/>
      <w:bCs/>
      <w:sz w:val="22"/>
      <w:szCs w:val="22"/>
    </w:rPr>
  </w:style>
  <w:style w:type="character" w:styleId="Pogrubienie">
    <w:name w:val="Strong"/>
    <w:basedOn w:val="Domylnaczcionkaakapitu"/>
    <w:uiPriority w:val="22"/>
    <w:qFormat/>
    <w:rsid w:val="00AB708A"/>
    <w:rPr>
      <w:b/>
      <w:bCs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D218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D218B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D218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D218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D218B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D218B"/>
    <w:rPr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D218B"/>
    <w:rPr>
      <w:rFonts w:ascii="Times New Roman" w:eastAsia="Times New Roman" w:hAnsi="Times New Roman" w:cs="Times New Roman"/>
      <w:sz w:val="18"/>
      <w:szCs w:val="18"/>
      <w:lang w:eastAsia="pl-PL"/>
    </w:rPr>
  </w:style>
  <w:style w:type="paragraph" w:styleId="Poprawka">
    <w:name w:val="Revision"/>
    <w:hidden/>
    <w:uiPriority w:val="99"/>
    <w:semiHidden/>
    <w:rsid w:val="005A050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5A050D"/>
    <w:rPr>
      <w:color w:val="605E5C"/>
      <w:shd w:val="clear" w:color="auto" w:fill="E1DFDD"/>
    </w:rPr>
  </w:style>
  <w:style w:type="paragraph" w:customStyle="1" w:styleId="Standard">
    <w:name w:val="Standard"/>
    <w:rsid w:val="00955F20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49762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9762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49762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97621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520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6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9</Pages>
  <Words>3214</Words>
  <Characters>19284</Characters>
  <Application>Microsoft Office Word</Application>
  <DocSecurity>0</DocSecurity>
  <Lines>160</Lines>
  <Paragraphs>44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qwe qwe</cp:lastModifiedBy>
  <cp:revision>3</cp:revision>
  <cp:lastPrinted>2022-06-03T04:43:00Z</cp:lastPrinted>
  <dcterms:created xsi:type="dcterms:W3CDTF">2026-04-02T11:35:00Z</dcterms:created>
  <dcterms:modified xsi:type="dcterms:W3CDTF">2026-04-03T06:04:00Z</dcterms:modified>
</cp:coreProperties>
</file>